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7500AC60"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17345E">
              <w:rPr>
                <w:rFonts w:asciiTheme="majorHAnsi" w:hAnsiTheme="majorHAnsi"/>
                <w:b/>
              </w:rPr>
              <w:t>8</w:t>
            </w:r>
            <w:r w:rsidR="00977DE0">
              <w:rPr>
                <w:rFonts w:asciiTheme="majorHAnsi" w:hAnsiTheme="majorHAnsi"/>
                <w:b/>
              </w:rPr>
              <w:t xml:space="preserve"> </w:t>
            </w:r>
            <w:r w:rsidR="00204B20">
              <w:rPr>
                <w:rFonts w:asciiTheme="majorHAnsi" w:hAnsiTheme="majorHAnsi"/>
                <w:b/>
              </w:rPr>
              <w:t>November</w:t>
            </w:r>
            <w:r w:rsidR="00CF4D2B" w:rsidRPr="00CF4D2B">
              <w:rPr>
                <w:rFonts w:asciiTheme="majorHAnsi" w:hAnsiTheme="majorHAnsi"/>
              </w:rPr>
              <w:t xml:space="preserve"> - </w:t>
            </w:r>
            <w:r w:rsidR="00CF4D2B" w:rsidRPr="00CF4D2B">
              <w:rPr>
                <w:rFonts w:asciiTheme="majorHAnsi" w:hAnsiTheme="majorHAnsi"/>
                <w:b/>
              </w:rPr>
              <w:t xml:space="preserve">Sat </w:t>
            </w:r>
            <w:r w:rsidR="0017345E">
              <w:rPr>
                <w:rFonts w:asciiTheme="majorHAnsi" w:hAnsiTheme="majorHAnsi"/>
                <w:b/>
              </w:rPr>
              <w:t>14</w:t>
            </w:r>
            <w:r w:rsidR="006356EE">
              <w:rPr>
                <w:rFonts w:asciiTheme="majorHAnsi" w:hAnsiTheme="majorHAnsi"/>
                <w:b/>
              </w:rPr>
              <w:t xml:space="preserve"> </w:t>
            </w:r>
            <w:r w:rsidR="00204B20">
              <w:rPr>
                <w:rFonts w:asciiTheme="majorHAnsi" w:hAnsiTheme="majorHAnsi"/>
                <w:b/>
              </w:rPr>
              <w:t>November</w:t>
            </w:r>
            <w:r w:rsidR="00CF4D2B" w:rsidRPr="00CF4D2B">
              <w:rPr>
                <w:rFonts w:asciiTheme="majorHAnsi" w:hAnsiTheme="majorHAnsi"/>
              </w:rPr>
              <w:t xml:space="preserve"> 202</w:t>
            </w:r>
            <w:r w:rsidR="00AB1D67">
              <w:rPr>
                <w:rFonts w:asciiTheme="majorHAnsi" w:hAnsiTheme="majorHAnsi"/>
              </w:rPr>
              <w:t>6</w:t>
            </w:r>
          </w:p>
        </w:tc>
      </w:tr>
    </w:tbl>
    <w:p w14:paraId="1E088093" w14:textId="6D8C1DDD" w:rsidR="00CF4D2B" w:rsidRDefault="00245504" w:rsidP="00EC2236">
      <w:pPr>
        <w:ind w:left="142"/>
        <w:rPr>
          <w:rFonts w:ascii="Times New Roman" w:eastAsia="Times New Roman" w:hAnsi="Times New Roman" w:cs="Times New Roman"/>
          <w:lang w:eastAsia="en-GB"/>
        </w:rPr>
      </w:pP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358DBDDB">
                <wp:simplePos x="0" y="0"/>
                <wp:positionH relativeFrom="column">
                  <wp:posOffset>-537845</wp:posOffset>
                </wp:positionH>
                <wp:positionV relativeFrom="paragraph">
                  <wp:posOffset>7501255</wp:posOffset>
                </wp:positionV>
                <wp:extent cx="7524750" cy="1219200"/>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219200"/>
                        </a:xfrm>
                        <a:prstGeom prst="rect">
                          <a:avLst/>
                        </a:prstGeom>
                        <a:noFill/>
                        <a:ln w="6350">
                          <a:noFill/>
                        </a:ln>
                      </wps:spPr>
                      <wps:txbx>
                        <w:txbxContent>
                          <w:p w14:paraId="59288C22" w14:textId="4B3468CD"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17345E">
                              <w:rPr>
                                <w:rFonts w:asciiTheme="majorHAnsi" w:hAnsiTheme="majorHAnsi"/>
                                <w:b/>
                                <w:color w:val="1F497D" w:themeColor="text2"/>
                                <w:sz w:val="28"/>
                                <w:szCs w:val="28"/>
                              </w:rPr>
                              <w:t>14</w:t>
                            </w:r>
                            <w:r w:rsidR="00815ED1" w:rsidRPr="00500BC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674FFA25" w14:textId="706538A8" w:rsidR="005D01BD" w:rsidRPr="005D01BD" w:rsidRDefault="005D01BD" w:rsidP="005D01BD">
                            <w:pPr>
                              <w:pStyle w:val="ListParagraph"/>
                              <w:numPr>
                                <w:ilvl w:val="0"/>
                                <w:numId w:val="1"/>
                              </w:numPr>
                              <w:ind w:left="426" w:right="-227" w:hanging="284"/>
                              <w:rPr>
                                <w:rFonts w:asciiTheme="majorHAnsi" w:hAnsiTheme="majorHAnsi" w:cstheme="majorHAnsi"/>
                                <w:bCs/>
                                <w:i/>
                                <w:iCs/>
                                <w:sz w:val="18"/>
                                <w:szCs w:val="18"/>
                              </w:rPr>
                            </w:pPr>
                            <w:bookmarkStart w:id="0" w:name="_Hlk240969946"/>
                            <w:r w:rsidRPr="005D01BD">
                              <w:rPr>
                                <w:rFonts w:asciiTheme="majorHAnsi" w:hAnsiTheme="majorHAnsi" w:cstheme="majorHAnsi"/>
                                <w:b/>
                                <w:bCs/>
                                <w:sz w:val="22"/>
                                <w:szCs w:val="22"/>
                              </w:rPr>
                              <w:t>International Relations</w:t>
                            </w:r>
                            <w:r w:rsidRPr="005D01BD">
                              <w:rPr>
                                <w:rFonts w:asciiTheme="majorHAnsi" w:hAnsiTheme="majorHAnsi" w:cstheme="majorHAnsi"/>
                                <w:b/>
                                <w:bCs/>
                                <w:sz w:val="22"/>
                                <w:szCs w:val="22"/>
                              </w:rPr>
                              <w:t xml:space="preserve"> </w:t>
                            </w:r>
                            <w:r w:rsidR="002D738A" w:rsidRPr="005D01BD">
                              <w:rPr>
                                <w:rFonts w:asciiTheme="majorHAnsi" w:hAnsiTheme="majorHAnsi" w:cstheme="majorHAnsi"/>
                                <w:b/>
                                <w:bCs/>
                                <w:sz w:val="22"/>
                                <w:szCs w:val="22"/>
                              </w:rPr>
                              <w:t>|</w:t>
                            </w:r>
                            <w:bookmarkEnd w:id="0"/>
                            <w:r w:rsidR="002D738A" w:rsidRPr="005D01BD">
                              <w:rPr>
                                <w:rFonts w:asciiTheme="majorHAnsi" w:hAnsiTheme="majorHAnsi" w:cstheme="majorHAnsi"/>
                                <w:b/>
                                <w:bCs/>
                                <w:sz w:val="22"/>
                                <w:szCs w:val="22"/>
                              </w:rPr>
                              <w:t xml:space="preserve"> </w:t>
                            </w:r>
                            <w:r>
                              <w:rPr>
                                <w:rFonts w:asciiTheme="majorHAnsi" w:hAnsiTheme="majorHAnsi" w:cstheme="majorHAnsi"/>
                                <w:bCs/>
                                <w:i/>
                                <w:iCs/>
                                <w:sz w:val="18"/>
                                <w:szCs w:val="18"/>
                              </w:rPr>
                              <w:t>Following</w:t>
                            </w:r>
                            <w:r w:rsidRPr="005D01BD">
                              <w:rPr>
                                <w:rFonts w:asciiTheme="majorHAnsi" w:hAnsiTheme="majorHAnsi" w:cstheme="majorHAnsi"/>
                                <w:bCs/>
                                <w:i/>
                                <w:iCs/>
                                <w:sz w:val="18"/>
                                <w:szCs w:val="18"/>
                              </w:rPr>
                              <w:t xml:space="preserve"> Remembrance Sunday, let's pray for all who have been affected by war: those who serve, veterans who carry hidden wounds, and families who grieve. Pray for civilians caught up in conflicts around the world today, and for leaders to seek justice and lasting </w:t>
                            </w:r>
                            <w:r w:rsidR="007E4A7D">
                              <w:rPr>
                                <w:rFonts w:asciiTheme="majorHAnsi" w:hAnsiTheme="majorHAnsi" w:cstheme="majorHAnsi"/>
                                <w:bCs/>
                                <w:i/>
                                <w:iCs/>
                                <w:sz w:val="18"/>
                                <w:szCs w:val="18"/>
                              </w:rPr>
                              <w:br/>
                            </w:r>
                            <w:r w:rsidRPr="005D01BD">
                              <w:rPr>
                                <w:rFonts w:asciiTheme="majorHAnsi" w:hAnsiTheme="majorHAnsi" w:cstheme="majorHAnsi"/>
                                <w:bCs/>
                                <w:i/>
                                <w:iCs/>
                                <w:sz w:val="18"/>
                                <w:szCs w:val="18"/>
                              </w:rPr>
                              <w:t>peace</w:t>
                            </w:r>
                            <w:r>
                              <w:rPr>
                                <w:rFonts w:asciiTheme="majorHAnsi" w:hAnsiTheme="majorHAnsi" w:cstheme="majorHAnsi"/>
                                <w:bCs/>
                                <w:i/>
                                <w:iCs/>
                                <w:sz w:val="18"/>
                                <w:szCs w:val="18"/>
                              </w:rPr>
                              <w:t>.</w:t>
                            </w:r>
                          </w:p>
                          <w:p w14:paraId="4C7A51E2" w14:textId="023C5016" w:rsidR="00F97C81" w:rsidRPr="005D01BD" w:rsidRDefault="00F87F47" w:rsidP="007044FF">
                            <w:pPr>
                              <w:pStyle w:val="ListParagraph"/>
                              <w:numPr>
                                <w:ilvl w:val="0"/>
                                <w:numId w:val="1"/>
                              </w:numPr>
                              <w:ind w:left="426" w:right="-227" w:hanging="284"/>
                              <w:rPr>
                                <w:rFonts w:asciiTheme="majorHAnsi" w:hAnsiTheme="majorHAnsi" w:cstheme="majorHAnsi"/>
                                <w:bCs/>
                                <w:i/>
                                <w:iCs/>
                                <w:sz w:val="18"/>
                                <w:szCs w:val="18"/>
                              </w:rPr>
                            </w:pPr>
                            <w:r w:rsidRPr="005D01BD">
                              <w:rPr>
                                <w:rFonts w:asciiTheme="majorHAnsi" w:hAnsiTheme="majorHAnsi" w:cstheme="majorHAnsi"/>
                                <w:b/>
                                <w:sz w:val="22"/>
                                <w:szCs w:val="22"/>
                              </w:rPr>
                              <w:t>Adelaide House</w:t>
                            </w:r>
                            <w:r w:rsidR="009B1738" w:rsidRPr="005D01BD">
                              <w:rPr>
                                <w:rFonts w:asciiTheme="majorHAnsi" w:hAnsiTheme="majorHAnsi" w:cstheme="majorHAnsi"/>
                                <w:b/>
                                <w:sz w:val="22"/>
                                <w:szCs w:val="22"/>
                              </w:rPr>
                              <w:t xml:space="preserve"> </w:t>
                            </w:r>
                            <w:r w:rsidR="009440B6" w:rsidRPr="005D01BD">
                              <w:rPr>
                                <w:rFonts w:asciiTheme="majorHAnsi" w:hAnsiTheme="majorHAnsi" w:cstheme="majorHAnsi"/>
                                <w:b/>
                                <w:bCs/>
                                <w:sz w:val="22"/>
                                <w:szCs w:val="22"/>
                              </w:rPr>
                              <w:t>|</w:t>
                            </w:r>
                            <w:r w:rsidR="009440B6" w:rsidRPr="005D01BD">
                              <w:rPr>
                                <w:rFonts w:asciiTheme="majorHAnsi" w:hAnsiTheme="majorHAnsi" w:cstheme="majorHAnsi"/>
                                <w:bCs/>
                                <w:i/>
                                <w:iCs/>
                                <w:sz w:val="19"/>
                                <w:szCs w:val="19"/>
                              </w:rPr>
                              <w:t xml:space="preserve"> </w:t>
                            </w:r>
                            <w:r w:rsidRPr="005D01BD">
                              <w:rPr>
                                <w:rFonts w:asciiTheme="majorHAnsi" w:hAnsiTheme="majorHAnsi" w:cstheme="majorHAnsi"/>
                                <w:bCs/>
                                <w:i/>
                                <w:iCs/>
                                <w:sz w:val="18"/>
                                <w:szCs w:val="18"/>
                              </w:rPr>
                              <w:t xml:space="preserve">Heavenly Father, we thank you for Adelaide House and for the care, comfort, and support it provides to its residents. We pray especially for Jordan Anderson, asking that you grant wisdom, strength, and compassion in his leadership. Bless all the staff and residents, fostering </w:t>
                            </w:r>
                            <w:r w:rsidR="0048029E" w:rsidRPr="005D01BD">
                              <w:rPr>
                                <w:rFonts w:asciiTheme="majorHAnsi" w:hAnsiTheme="majorHAnsi" w:cstheme="majorHAnsi"/>
                                <w:bCs/>
                                <w:i/>
                                <w:iCs/>
                                <w:sz w:val="18"/>
                                <w:szCs w:val="18"/>
                              </w:rPr>
                              <w:br/>
                            </w:r>
                            <w:r w:rsidRPr="005D01BD">
                              <w:rPr>
                                <w:rFonts w:asciiTheme="majorHAnsi" w:hAnsiTheme="majorHAnsi" w:cstheme="majorHAnsi"/>
                                <w:bCs/>
                                <w:i/>
                                <w:iCs/>
                                <w:sz w:val="18"/>
                                <w:szCs w:val="18"/>
                              </w:rPr>
                              <w:t>a spirit of kindness, dignity, and community. May Adelaide House continue to be a place of safety, happiness, and care for all who call it home.</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FDB15" id="_x0000_t202" coordsize="21600,21600" o:spt="202" path="m,l,21600r21600,l21600,xe">
                <v:stroke joinstyle="miter"/>
                <v:path gradientshapeok="t" o:connecttype="rect"/>
              </v:shapetype>
              <v:shape id="Text Box 9" o:spid="_x0000_s1026" type="#_x0000_t202" style="position:absolute;left:0;text-align:left;margin-left:-42.35pt;margin-top:590.65pt;width:592.5pt;height: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ZzMQIAAFMEAAAOAAAAZHJzL2Uyb0RvYy54bWysVF1v2jAUfZ+0/2D5fSRhUEpEqFgrpkmo&#10;rQRTn41jk0ixr2cbEvbrd+0E2nV7mvZi7lfO9T3nmsVdpxpyEtbVoAuajVJKhOZQ1vpQ0O+79adb&#10;SpxnumQNaFHQs3D0bvnxw6I1uRhDBU0pLEEQ7fLWFLTy3uRJ4nglFHMjMEJjUoJVzKNrD0lpWYvo&#10;qknGaXqTtGBLY4EL5zD60CfpMuJLKbh/ktIJT5qC4t18PG089+FMlguWHywzVc2Ha7B/uIVitcam&#10;V6gH5hk52voPKFVzCw6kH3FQCUhZcxFnwGmy9N0024oZEWdBcpy50uT+Hyx/PD1bUpcFnVOimUKJ&#10;dqLz5At0ZB7YaY3LsWhrsMx3GEaVL3GHwTB0J60KvzgOwTzyfL5yG8A4BmfT8WQ2xRTHXDbO5qhe&#10;wElePzfW+a8CFAlGQS2KFzllp43zfemlJHTTsK6bJgrYaNIW9OYz4v+WQfBGY48wRH/ZYPlu3w2T&#10;7aE842AW+sVwhq9rbL5hzj8zi5uAF8bt9k94yAawCQwWJRXYn3+Lh3oUCLOUtLhZBXU/jswKSppv&#10;GqWbZ5NJWMXoTKazMTo2Oll6myIrZP82pY/qHnB7M3xIhkczfOCbiyktqBd8BavQFlNMc2xeUH8x&#10;732/8PiKuFitYhFun2F+o7eGB+jAWuB2170wawYBPGr3CJclZPk7Hfranu/V0YOso0iB4Z7WgXjc&#10;3Cjz8MrC03jrx6rX/4LlLwAAAP//AwBQSwMEFAAGAAgAAAAhAOxLWQThAAAADgEAAA8AAABkcnMv&#10;ZG93bnJldi54bWxMj8FOwzAQRO9I/IO1SFxQaydBNKRxqghR7rRIXN14G0fEdojdJvD1bE/0Nqt5&#10;mp0pN7Pt2RnH0HknIVkKYOgarzvXSvjYbxc5sBCV06r3DiX8YIBNdXtTqkL7yb3jeRdbRiEuFEqC&#10;iXEoOA+NQavC0g/oyDv60apI59hyPaqJwm3PUyGeuFWdow9GDfhisPnanayEbfb5y1/r54e0a77T&#10;fP9m6ik1Ut7fzfUaWMQ5/sNwqU/VoaJOB39yOrBewiJ/XBFKRpInGbALkghB6kAqW2UZ8Krk1zOq&#10;PwAAAP//AwBQSwECLQAUAAYACAAAACEAtoM4kv4AAADhAQAAEwAAAAAAAAAAAAAAAAAAAAAAW0Nv&#10;bnRlbnRfVHlwZXNdLnhtbFBLAQItABQABgAIAAAAIQA4/SH/1gAAAJQBAAALAAAAAAAAAAAAAAAA&#10;AC8BAABfcmVscy8ucmVsc1BLAQItABQABgAIAAAAIQCiPTZzMQIAAFMEAAAOAAAAAAAAAAAAAAAA&#10;AC4CAABkcnMvZTJvRG9jLnhtbFBLAQItABQABgAIAAAAIQDsS1kE4QAAAA4BAAAPAAAAAAAAAAAA&#10;AAAAAIsEAABkcnMvZG93bnJldi54bWxQSwUGAAAAAAQABADzAAAAmQUAAAAA&#10;" filled="f" stroked="f" strokeweight=".5pt">
                <v:textbox inset=",,3mm">
                  <w:txbxContent>
                    <w:p w14:paraId="59288C22" w14:textId="4B3468CD"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17345E">
                        <w:rPr>
                          <w:rFonts w:asciiTheme="majorHAnsi" w:hAnsiTheme="majorHAnsi"/>
                          <w:b/>
                          <w:color w:val="1F497D" w:themeColor="text2"/>
                          <w:sz w:val="28"/>
                          <w:szCs w:val="28"/>
                        </w:rPr>
                        <w:t>14</w:t>
                      </w:r>
                      <w:r w:rsidR="00815ED1" w:rsidRPr="00500BC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674FFA25" w14:textId="706538A8" w:rsidR="005D01BD" w:rsidRPr="005D01BD" w:rsidRDefault="005D01BD" w:rsidP="005D01BD">
                      <w:pPr>
                        <w:pStyle w:val="ListParagraph"/>
                        <w:numPr>
                          <w:ilvl w:val="0"/>
                          <w:numId w:val="1"/>
                        </w:numPr>
                        <w:ind w:left="426" w:right="-227" w:hanging="284"/>
                        <w:rPr>
                          <w:rFonts w:asciiTheme="majorHAnsi" w:hAnsiTheme="majorHAnsi" w:cstheme="majorHAnsi"/>
                          <w:bCs/>
                          <w:i/>
                          <w:iCs/>
                          <w:sz w:val="18"/>
                          <w:szCs w:val="18"/>
                        </w:rPr>
                      </w:pPr>
                      <w:bookmarkStart w:id="1" w:name="_Hlk240969946"/>
                      <w:r w:rsidRPr="005D01BD">
                        <w:rPr>
                          <w:rFonts w:asciiTheme="majorHAnsi" w:hAnsiTheme="majorHAnsi" w:cstheme="majorHAnsi"/>
                          <w:b/>
                          <w:bCs/>
                          <w:sz w:val="22"/>
                          <w:szCs w:val="22"/>
                        </w:rPr>
                        <w:t>International Relations</w:t>
                      </w:r>
                      <w:r w:rsidRPr="005D01BD">
                        <w:rPr>
                          <w:rFonts w:asciiTheme="majorHAnsi" w:hAnsiTheme="majorHAnsi" w:cstheme="majorHAnsi"/>
                          <w:b/>
                          <w:bCs/>
                          <w:sz w:val="22"/>
                          <w:szCs w:val="22"/>
                        </w:rPr>
                        <w:t xml:space="preserve"> </w:t>
                      </w:r>
                      <w:r w:rsidR="002D738A" w:rsidRPr="005D01BD">
                        <w:rPr>
                          <w:rFonts w:asciiTheme="majorHAnsi" w:hAnsiTheme="majorHAnsi" w:cstheme="majorHAnsi"/>
                          <w:b/>
                          <w:bCs/>
                          <w:sz w:val="22"/>
                          <w:szCs w:val="22"/>
                        </w:rPr>
                        <w:t>|</w:t>
                      </w:r>
                      <w:bookmarkEnd w:id="1"/>
                      <w:r w:rsidR="002D738A" w:rsidRPr="005D01BD">
                        <w:rPr>
                          <w:rFonts w:asciiTheme="majorHAnsi" w:hAnsiTheme="majorHAnsi" w:cstheme="majorHAnsi"/>
                          <w:b/>
                          <w:bCs/>
                          <w:sz w:val="22"/>
                          <w:szCs w:val="22"/>
                        </w:rPr>
                        <w:t xml:space="preserve"> </w:t>
                      </w:r>
                      <w:r>
                        <w:rPr>
                          <w:rFonts w:asciiTheme="majorHAnsi" w:hAnsiTheme="majorHAnsi" w:cstheme="majorHAnsi"/>
                          <w:bCs/>
                          <w:i/>
                          <w:iCs/>
                          <w:sz w:val="18"/>
                          <w:szCs w:val="18"/>
                        </w:rPr>
                        <w:t>Following</w:t>
                      </w:r>
                      <w:r w:rsidRPr="005D01BD">
                        <w:rPr>
                          <w:rFonts w:asciiTheme="majorHAnsi" w:hAnsiTheme="majorHAnsi" w:cstheme="majorHAnsi"/>
                          <w:bCs/>
                          <w:i/>
                          <w:iCs/>
                          <w:sz w:val="18"/>
                          <w:szCs w:val="18"/>
                        </w:rPr>
                        <w:t xml:space="preserve"> Remembrance Sunday, let's pray for all who have been affected by war: those who serve, veterans who carry hidden wounds, and families who grieve. Pray for civilians caught up in conflicts around the world today, and for leaders to seek justice and lasting </w:t>
                      </w:r>
                      <w:r w:rsidR="007E4A7D">
                        <w:rPr>
                          <w:rFonts w:asciiTheme="majorHAnsi" w:hAnsiTheme="majorHAnsi" w:cstheme="majorHAnsi"/>
                          <w:bCs/>
                          <w:i/>
                          <w:iCs/>
                          <w:sz w:val="18"/>
                          <w:szCs w:val="18"/>
                        </w:rPr>
                        <w:br/>
                      </w:r>
                      <w:r w:rsidRPr="005D01BD">
                        <w:rPr>
                          <w:rFonts w:asciiTheme="majorHAnsi" w:hAnsiTheme="majorHAnsi" w:cstheme="majorHAnsi"/>
                          <w:bCs/>
                          <w:i/>
                          <w:iCs/>
                          <w:sz w:val="18"/>
                          <w:szCs w:val="18"/>
                        </w:rPr>
                        <w:t>peace</w:t>
                      </w:r>
                      <w:r>
                        <w:rPr>
                          <w:rFonts w:asciiTheme="majorHAnsi" w:hAnsiTheme="majorHAnsi" w:cstheme="majorHAnsi"/>
                          <w:bCs/>
                          <w:i/>
                          <w:iCs/>
                          <w:sz w:val="18"/>
                          <w:szCs w:val="18"/>
                        </w:rPr>
                        <w:t>.</w:t>
                      </w:r>
                    </w:p>
                    <w:p w14:paraId="4C7A51E2" w14:textId="023C5016" w:rsidR="00F97C81" w:rsidRPr="005D01BD" w:rsidRDefault="00F87F47" w:rsidP="007044FF">
                      <w:pPr>
                        <w:pStyle w:val="ListParagraph"/>
                        <w:numPr>
                          <w:ilvl w:val="0"/>
                          <w:numId w:val="1"/>
                        </w:numPr>
                        <w:ind w:left="426" w:right="-227" w:hanging="284"/>
                        <w:rPr>
                          <w:rFonts w:asciiTheme="majorHAnsi" w:hAnsiTheme="majorHAnsi" w:cstheme="majorHAnsi"/>
                          <w:bCs/>
                          <w:i/>
                          <w:iCs/>
                          <w:sz w:val="18"/>
                          <w:szCs w:val="18"/>
                        </w:rPr>
                      </w:pPr>
                      <w:r w:rsidRPr="005D01BD">
                        <w:rPr>
                          <w:rFonts w:asciiTheme="majorHAnsi" w:hAnsiTheme="majorHAnsi" w:cstheme="majorHAnsi"/>
                          <w:b/>
                          <w:sz w:val="22"/>
                          <w:szCs w:val="22"/>
                        </w:rPr>
                        <w:t>Adelaide House</w:t>
                      </w:r>
                      <w:r w:rsidR="009B1738" w:rsidRPr="005D01BD">
                        <w:rPr>
                          <w:rFonts w:asciiTheme="majorHAnsi" w:hAnsiTheme="majorHAnsi" w:cstheme="majorHAnsi"/>
                          <w:b/>
                          <w:sz w:val="22"/>
                          <w:szCs w:val="22"/>
                        </w:rPr>
                        <w:t xml:space="preserve"> </w:t>
                      </w:r>
                      <w:r w:rsidR="009440B6" w:rsidRPr="005D01BD">
                        <w:rPr>
                          <w:rFonts w:asciiTheme="majorHAnsi" w:hAnsiTheme="majorHAnsi" w:cstheme="majorHAnsi"/>
                          <w:b/>
                          <w:bCs/>
                          <w:sz w:val="22"/>
                          <w:szCs w:val="22"/>
                        </w:rPr>
                        <w:t>|</w:t>
                      </w:r>
                      <w:r w:rsidR="009440B6" w:rsidRPr="005D01BD">
                        <w:rPr>
                          <w:rFonts w:asciiTheme="majorHAnsi" w:hAnsiTheme="majorHAnsi" w:cstheme="majorHAnsi"/>
                          <w:bCs/>
                          <w:i/>
                          <w:iCs/>
                          <w:sz w:val="19"/>
                          <w:szCs w:val="19"/>
                        </w:rPr>
                        <w:t xml:space="preserve"> </w:t>
                      </w:r>
                      <w:r w:rsidRPr="005D01BD">
                        <w:rPr>
                          <w:rFonts w:asciiTheme="majorHAnsi" w:hAnsiTheme="majorHAnsi" w:cstheme="majorHAnsi"/>
                          <w:bCs/>
                          <w:i/>
                          <w:iCs/>
                          <w:sz w:val="18"/>
                          <w:szCs w:val="18"/>
                        </w:rPr>
                        <w:t xml:space="preserve">Heavenly Father, we thank you for Adelaide House and for the care, comfort, and support it provides to its residents. We pray especially for Jordan Anderson, asking that you grant wisdom, strength, and compassion in his leadership. Bless all the staff and residents, fostering </w:t>
                      </w:r>
                      <w:r w:rsidR="0048029E" w:rsidRPr="005D01BD">
                        <w:rPr>
                          <w:rFonts w:asciiTheme="majorHAnsi" w:hAnsiTheme="majorHAnsi" w:cstheme="majorHAnsi"/>
                          <w:bCs/>
                          <w:i/>
                          <w:iCs/>
                          <w:sz w:val="18"/>
                          <w:szCs w:val="18"/>
                        </w:rPr>
                        <w:br/>
                      </w:r>
                      <w:r w:rsidRPr="005D01BD">
                        <w:rPr>
                          <w:rFonts w:asciiTheme="majorHAnsi" w:hAnsiTheme="majorHAnsi" w:cstheme="majorHAnsi"/>
                          <w:bCs/>
                          <w:i/>
                          <w:iCs/>
                          <w:sz w:val="18"/>
                          <w:szCs w:val="18"/>
                        </w:rPr>
                        <w:t>a spirit of kindness, dignity, and community. May Adelaide House continue to be a place of safety, happiness, and care for all who call it home.</w:t>
                      </w:r>
                    </w:p>
                  </w:txbxContent>
                </v:textbox>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3225D1EE">
                <wp:simplePos x="0" y="0"/>
                <wp:positionH relativeFrom="page">
                  <wp:posOffset>9525</wp:posOffset>
                </wp:positionH>
                <wp:positionV relativeFrom="paragraph">
                  <wp:posOffset>6405881</wp:posOffset>
                </wp:positionV>
                <wp:extent cx="7527290" cy="1143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143000"/>
                        </a:xfrm>
                        <a:prstGeom prst="rect">
                          <a:avLst/>
                        </a:prstGeom>
                        <a:noFill/>
                        <a:ln w="6350">
                          <a:noFill/>
                        </a:ln>
                      </wps:spPr>
                      <wps:txbx>
                        <w:txbxContent>
                          <w:p w14:paraId="602A7994" w14:textId="23C31D5B"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17345E">
                              <w:rPr>
                                <w:rFonts w:asciiTheme="majorHAnsi" w:hAnsiTheme="majorHAnsi"/>
                                <w:b/>
                                <w:color w:val="1F497D" w:themeColor="text2"/>
                                <w:sz w:val="28"/>
                                <w:szCs w:val="28"/>
                              </w:rPr>
                              <w:t>13</w:t>
                            </w:r>
                            <w:r w:rsidR="007549A8">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2CF6344E" w14:textId="26807C2D"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17345E">
                              <w:rPr>
                                <w:rFonts w:asciiTheme="majorHAnsi" w:hAnsiTheme="majorHAnsi" w:cstheme="majorHAnsi"/>
                                <w:i/>
                                <w:iCs/>
                                <w:sz w:val="18"/>
                                <w:szCs w:val="18"/>
                              </w:rPr>
                              <w:t xml:space="preserve">Pray for the Conferencing Department, headed up by Mr Raymond Robinson. In this particularly busy season, when there are </w:t>
                            </w:r>
                            <w:r w:rsidR="0017345E">
                              <w:rPr>
                                <w:rFonts w:asciiTheme="majorHAnsi" w:hAnsiTheme="majorHAnsi" w:cstheme="majorHAnsi"/>
                                <w:i/>
                                <w:iCs/>
                                <w:sz w:val="18"/>
                                <w:szCs w:val="18"/>
                              </w:rPr>
                              <w:br/>
                              <w:t xml:space="preserve">many different external </w:t>
                            </w:r>
                            <w:r w:rsidR="005B6E68">
                              <w:rPr>
                                <w:rFonts w:asciiTheme="majorHAnsi" w:hAnsiTheme="majorHAnsi" w:cstheme="majorHAnsi"/>
                                <w:i/>
                                <w:iCs/>
                                <w:sz w:val="18"/>
                                <w:szCs w:val="18"/>
                              </w:rPr>
                              <w:t xml:space="preserve">organisations on site each week, ask that the efficient service and positive interactions with these outside groups will serve as </w:t>
                            </w:r>
                            <w:r w:rsidR="0048029E">
                              <w:rPr>
                                <w:rFonts w:asciiTheme="majorHAnsi" w:hAnsiTheme="majorHAnsi" w:cstheme="majorHAnsi"/>
                                <w:i/>
                                <w:iCs/>
                                <w:sz w:val="18"/>
                                <w:szCs w:val="18"/>
                              </w:rPr>
                              <w:br/>
                            </w:r>
                            <w:r w:rsidR="005B6E68">
                              <w:rPr>
                                <w:rFonts w:asciiTheme="majorHAnsi" w:hAnsiTheme="majorHAnsi" w:cstheme="majorHAnsi"/>
                                <w:i/>
                                <w:iCs/>
                                <w:sz w:val="18"/>
                                <w:szCs w:val="18"/>
                              </w:rPr>
                              <w:t>a good witness.</w:t>
                            </w:r>
                          </w:p>
                          <w:p w14:paraId="5A3F4B87" w14:textId="778FD42A" w:rsidR="001D6FC3" w:rsidRPr="005B6E68" w:rsidRDefault="004D0146" w:rsidP="005B6E68">
                            <w:pPr>
                              <w:pStyle w:val="ListParagraph"/>
                              <w:numPr>
                                <w:ilvl w:val="0"/>
                                <w:numId w:val="1"/>
                              </w:numPr>
                              <w:ind w:left="426" w:right="-284" w:hanging="284"/>
                              <w:rPr>
                                <w:rFonts w:asciiTheme="majorHAnsi" w:hAnsiTheme="majorHAnsi" w:cstheme="majorHAnsi"/>
                                <w:bCs/>
                                <w:i/>
                                <w:iCs/>
                                <w:sz w:val="18"/>
                                <w:szCs w:val="18"/>
                              </w:rPr>
                            </w:pPr>
                            <w:r w:rsidRPr="005B6E68">
                              <w:rPr>
                                <w:rFonts w:asciiTheme="majorHAnsi" w:hAnsiTheme="majorHAnsi" w:cstheme="majorHAnsi"/>
                                <w:b/>
                                <w:bCs/>
                                <w:sz w:val="22"/>
                                <w:szCs w:val="22"/>
                              </w:rPr>
                              <w:t>Training in Ministry</w:t>
                            </w:r>
                            <w:r w:rsidRPr="005B6E68">
                              <w:rPr>
                                <w:rFonts w:asciiTheme="majorHAnsi" w:hAnsiTheme="majorHAnsi" w:cstheme="majorHAnsi"/>
                                <w:b/>
                                <w:bCs/>
                                <w:sz w:val="23"/>
                                <w:szCs w:val="23"/>
                              </w:rPr>
                              <w:t xml:space="preserve"> </w:t>
                            </w:r>
                            <w:r w:rsidR="001D6FC3" w:rsidRPr="005B6E68">
                              <w:rPr>
                                <w:rFonts w:asciiTheme="majorHAnsi" w:hAnsiTheme="majorHAnsi" w:cstheme="majorHAnsi"/>
                                <w:b/>
                                <w:bCs/>
                                <w:lang w:val="en-US"/>
                              </w:rPr>
                              <w:t xml:space="preserve">| </w:t>
                            </w:r>
                            <w:r w:rsidR="005B6E68" w:rsidRPr="005B6E68">
                              <w:rPr>
                                <w:rFonts w:asciiTheme="majorHAnsi" w:hAnsiTheme="majorHAnsi" w:cstheme="majorHAnsi"/>
                                <w:bCs/>
                                <w:i/>
                                <w:iCs/>
                                <w:sz w:val="18"/>
                                <w:szCs w:val="18"/>
                              </w:rPr>
                              <w:t>The Conciliation Panel continues to be involved in cases across the Church. Pray for the people involved in these, and the conciliators, that there will be positive resolutions. Pray that the outcomes would be God-glorifying and a blessing to the church.</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8AC" id="Text Box 8" o:spid="_x0000_s1027" type="#_x0000_t202" style="position:absolute;left:0;text-align:left;margin-left:.75pt;margin-top:504.4pt;width:592.7pt;height:90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kocNQIAAFoEAAAOAAAAZHJzL2Uyb0RvYy54bWysVN9v2jAQfp+0/8Hy+0hCoVBEqFgrpkmo&#10;rQRTn41jk0i2z7MNCfvrd3aAVt2epr0457vz/fi+u8zvO63IUTjfgClpMcgpEYZD1Zh9SX9sV1+m&#10;lPjATMUUGFHSk/D0fvH507y1MzGEGlQlHMEgxs9aW9I6BDvLMs9roZkfgBUGjRKcZgGvbp9VjrUY&#10;XatsmOe3WQuusg648B61j72RLlJ8KQUPz1J6EYgqKdYW0unSuYtntpiz2d4xWzf8XAb7hyo0awwm&#10;vYZ6ZIGRg2v+CKUb7sCDDAMOOgMpGy5SD9hNkX/oZlMzK1IvCI63V5j8/wvLn44vjjRVSZEowzRS&#10;tBVdIF+hI9OITmv9DJ02Ft1Ch2pk+aL3qIxNd9Lp+MV2CNoR59MV2xiMo3IyHk6Gd2jiaCuK0U2e&#10;J/Szt+fW+fBNgCZRKKlD8hKm7Lj2AUtB14tLzGZg1SiVCFSGtCW9vRnn6cHVgi+UwYexib7YKIVu&#10;16WWr43soDphfw76+fCWrxqsYc18eGEOBwLrxiEPz3hIBZgLzhIlNbhff9NHf+QJrZS0OGAl9T8P&#10;zAlK1HeDDN4Vo1GcyHQZjSdDvLh0KfJpBIfs3pvMQT8ADnGB+2R5EuODoC6idKBfcRmWMS2amOGY&#10;vKThIj6Efu5xmbhYLpMTDqFlYW02lsfQEdYI8bZ7Zc6eeQhI4RNcZpHNPtDR+/aELA8BZJO4ikD3&#10;sJ7xxwFOFJ6XLW7I+3vyevslLH4DAAD//wMAUEsDBBQABgAIAAAAIQBOfHkW3AAAAAwBAAAPAAAA&#10;ZHJzL2Rvd25yZXYueG1sTE9NT8MwDL0j8R8iI3FBLFkRU1eaThVi3NmQuGaNaSoapzTZWvj1eFzg&#10;ZD/76X2Um9n34oRj7AJpWC4UCKQm2I5aDa/77W0OIiZD1vSBUMMXRthUlxelKWyY6AVPu9QKFqFY&#10;GA0upaGQMjYOvYmLMCDx7z2M3iSGYyvtaCYW973MlFpJbzpiB2cGfHTYfOyOXsP27u1bPtXrm6xr&#10;PrN8/+zqKXNaX1/N9QOIhHP6I8M5PkeHijMdwpFsFD3jeybyUCrnCmfCMl+tQRx+N77JqpT/S1Q/&#10;AAAA//8DAFBLAQItABQABgAIAAAAIQC2gziS/gAAAOEBAAATAAAAAAAAAAAAAAAAAAAAAABbQ29u&#10;dGVudF9UeXBlc10ueG1sUEsBAi0AFAAGAAgAAAAhADj9If/WAAAAlAEAAAsAAAAAAAAAAAAAAAAA&#10;LwEAAF9yZWxzLy5yZWxzUEsBAi0AFAAGAAgAAAAhAMfiShw1AgAAWgQAAA4AAAAAAAAAAAAAAAAA&#10;LgIAAGRycy9lMm9Eb2MueG1sUEsBAi0AFAAGAAgAAAAhAE58eRbcAAAADAEAAA8AAAAAAAAAAAAA&#10;AAAAjwQAAGRycy9kb3ducmV2LnhtbFBLBQYAAAAABAAEAPMAAACYBQAAAAA=&#10;" filled="f" stroked="f" strokeweight=".5pt">
                <v:textbox inset=",,3mm">
                  <w:txbxContent>
                    <w:p w14:paraId="602A7994" w14:textId="23C31D5B"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17345E">
                        <w:rPr>
                          <w:rFonts w:asciiTheme="majorHAnsi" w:hAnsiTheme="majorHAnsi"/>
                          <w:b/>
                          <w:color w:val="1F497D" w:themeColor="text2"/>
                          <w:sz w:val="28"/>
                          <w:szCs w:val="28"/>
                        </w:rPr>
                        <w:t>13</w:t>
                      </w:r>
                      <w:r w:rsidR="007549A8">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2CF6344E" w14:textId="26807C2D"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17345E">
                        <w:rPr>
                          <w:rFonts w:asciiTheme="majorHAnsi" w:hAnsiTheme="majorHAnsi" w:cstheme="majorHAnsi"/>
                          <w:i/>
                          <w:iCs/>
                          <w:sz w:val="18"/>
                          <w:szCs w:val="18"/>
                        </w:rPr>
                        <w:t xml:space="preserve">Pray for the Conferencing Department, headed up by Mr Raymond Robinson. In this particularly busy season, when there are </w:t>
                      </w:r>
                      <w:r w:rsidR="0017345E">
                        <w:rPr>
                          <w:rFonts w:asciiTheme="majorHAnsi" w:hAnsiTheme="majorHAnsi" w:cstheme="majorHAnsi"/>
                          <w:i/>
                          <w:iCs/>
                          <w:sz w:val="18"/>
                          <w:szCs w:val="18"/>
                        </w:rPr>
                        <w:br/>
                        <w:t xml:space="preserve">many different external </w:t>
                      </w:r>
                      <w:r w:rsidR="005B6E68">
                        <w:rPr>
                          <w:rFonts w:asciiTheme="majorHAnsi" w:hAnsiTheme="majorHAnsi" w:cstheme="majorHAnsi"/>
                          <w:i/>
                          <w:iCs/>
                          <w:sz w:val="18"/>
                          <w:szCs w:val="18"/>
                        </w:rPr>
                        <w:t xml:space="preserve">organisations on site each week, ask that the efficient service and positive interactions with these outside groups will serve as </w:t>
                      </w:r>
                      <w:r w:rsidR="0048029E">
                        <w:rPr>
                          <w:rFonts w:asciiTheme="majorHAnsi" w:hAnsiTheme="majorHAnsi" w:cstheme="majorHAnsi"/>
                          <w:i/>
                          <w:iCs/>
                          <w:sz w:val="18"/>
                          <w:szCs w:val="18"/>
                        </w:rPr>
                        <w:br/>
                      </w:r>
                      <w:r w:rsidR="005B6E68">
                        <w:rPr>
                          <w:rFonts w:asciiTheme="majorHAnsi" w:hAnsiTheme="majorHAnsi" w:cstheme="majorHAnsi"/>
                          <w:i/>
                          <w:iCs/>
                          <w:sz w:val="18"/>
                          <w:szCs w:val="18"/>
                        </w:rPr>
                        <w:t>a good witness.</w:t>
                      </w:r>
                    </w:p>
                    <w:p w14:paraId="5A3F4B87" w14:textId="778FD42A" w:rsidR="001D6FC3" w:rsidRPr="005B6E68" w:rsidRDefault="004D0146" w:rsidP="005B6E68">
                      <w:pPr>
                        <w:pStyle w:val="ListParagraph"/>
                        <w:numPr>
                          <w:ilvl w:val="0"/>
                          <w:numId w:val="1"/>
                        </w:numPr>
                        <w:ind w:left="426" w:right="-284" w:hanging="284"/>
                        <w:rPr>
                          <w:rFonts w:asciiTheme="majorHAnsi" w:hAnsiTheme="majorHAnsi" w:cstheme="majorHAnsi"/>
                          <w:bCs/>
                          <w:i/>
                          <w:iCs/>
                          <w:sz w:val="18"/>
                          <w:szCs w:val="18"/>
                        </w:rPr>
                      </w:pPr>
                      <w:r w:rsidRPr="005B6E68">
                        <w:rPr>
                          <w:rFonts w:asciiTheme="majorHAnsi" w:hAnsiTheme="majorHAnsi" w:cstheme="majorHAnsi"/>
                          <w:b/>
                          <w:bCs/>
                          <w:sz w:val="22"/>
                          <w:szCs w:val="22"/>
                        </w:rPr>
                        <w:t>Training in Ministry</w:t>
                      </w:r>
                      <w:r w:rsidRPr="005B6E68">
                        <w:rPr>
                          <w:rFonts w:asciiTheme="majorHAnsi" w:hAnsiTheme="majorHAnsi" w:cstheme="majorHAnsi"/>
                          <w:b/>
                          <w:bCs/>
                          <w:sz w:val="23"/>
                          <w:szCs w:val="23"/>
                        </w:rPr>
                        <w:t xml:space="preserve"> </w:t>
                      </w:r>
                      <w:r w:rsidR="001D6FC3" w:rsidRPr="005B6E68">
                        <w:rPr>
                          <w:rFonts w:asciiTheme="majorHAnsi" w:hAnsiTheme="majorHAnsi" w:cstheme="majorHAnsi"/>
                          <w:b/>
                          <w:bCs/>
                          <w:lang w:val="en-US"/>
                        </w:rPr>
                        <w:t xml:space="preserve">| </w:t>
                      </w:r>
                      <w:r w:rsidR="005B6E68" w:rsidRPr="005B6E68">
                        <w:rPr>
                          <w:rFonts w:asciiTheme="majorHAnsi" w:hAnsiTheme="majorHAnsi" w:cstheme="majorHAnsi"/>
                          <w:bCs/>
                          <w:i/>
                          <w:iCs/>
                          <w:sz w:val="18"/>
                          <w:szCs w:val="18"/>
                        </w:rPr>
                        <w:t>The Conciliation Panel continues to be involved in cases across the Church. Pray for the people involved in these, and the conciliators, that there will be positive resolutions. Pray that the outcomes would be God-glorifying and a blessing to the church.</w:t>
                      </w:r>
                    </w:p>
                  </w:txbxContent>
                </v:textbox>
                <w10:wrap anchorx="page"/>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522789CC">
                <wp:simplePos x="0" y="0"/>
                <wp:positionH relativeFrom="page">
                  <wp:align>left</wp:align>
                </wp:positionH>
                <wp:positionV relativeFrom="paragraph">
                  <wp:posOffset>5139055</wp:posOffset>
                </wp:positionV>
                <wp:extent cx="7536815" cy="1285875"/>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285875"/>
                        </a:xfrm>
                        <a:prstGeom prst="rect">
                          <a:avLst/>
                        </a:prstGeom>
                        <a:noFill/>
                        <a:ln w="6350">
                          <a:noFill/>
                        </a:ln>
                      </wps:spPr>
                      <wps:txbx>
                        <w:txbxContent>
                          <w:p w14:paraId="1ED4A134" w14:textId="0F70DA48"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17345E">
                              <w:rPr>
                                <w:rFonts w:asciiTheme="majorHAnsi" w:hAnsiTheme="majorHAnsi"/>
                                <w:b/>
                                <w:color w:val="1F497D" w:themeColor="text2"/>
                                <w:sz w:val="28"/>
                                <w:szCs w:val="28"/>
                              </w:rPr>
                              <w:t>12</w:t>
                            </w:r>
                            <w:r w:rsidR="007C056C">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56F674EC" w14:textId="77777777" w:rsidR="00245504" w:rsidRPr="00245504" w:rsidRDefault="00245504" w:rsidP="00245504">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245504">
                              <w:rPr>
                                <w:rFonts w:asciiTheme="majorHAnsi" w:eastAsia="Times New Roman" w:hAnsiTheme="majorHAnsi" w:cstheme="majorHAnsi"/>
                                <w:b/>
                                <w:bCs/>
                                <w:sz w:val="22"/>
                                <w:szCs w:val="22"/>
                                <w:lang w:eastAsia="en-GB"/>
                              </w:rPr>
                              <w:t xml:space="preserve">Heidi England, deaconess, Railway Street, Lisburn </w:t>
                            </w:r>
                            <w:r w:rsidR="00C760D7" w:rsidRPr="00245504">
                              <w:rPr>
                                <w:rFonts w:asciiTheme="majorHAnsi" w:eastAsia="Times New Roman" w:hAnsiTheme="majorHAnsi" w:cstheme="majorHAnsi"/>
                                <w:b/>
                                <w:bCs/>
                                <w:sz w:val="23"/>
                                <w:szCs w:val="23"/>
                                <w:lang w:eastAsia="en-GB"/>
                              </w:rPr>
                              <w:t xml:space="preserve">| </w:t>
                            </w:r>
                            <w:r w:rsidRPr="00245504">
                              <w:rPr>
                                <w:rFonts w:asciiTheme="majorHAnsi" w:eastAsia="Times New Roman" w:hAnsiTheme="majorHAnsi" w:cstheme="majorHAnsi"/>
                                <w:i/>
                                <w:iCs/>
                                <w:sz w:val="18"/>
                                <w:szCs w:val="18"/>
                                <w:lang w:eastAsia="en-GB"/>
                              </w:rPr>
                              <w:t>Give thanks to the Lord for growing the congregation through baptism and communicant membership. Pray for those who are facing difficult health or personal circumstances, that they will know the Lord's comfort and lean on him in faith.</w:t>
                            </w:r>
                          </w:p>
                          <w:p w14:paraId="35505D46" w14:textId="5068A937" w:rsidR="0008590B" w:rsidRPr="00245504" w:rsidRDefault="00245504" w:rsidP="00245504">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245504">
                              <w:rPr>
                                <w:rFonts w:asciiTheme="majorHAnsi" w:eastAsia="Times New Roman" w:hAnsiTheme="majorHAnsi" w:cstheme="majorHAnsi"/>
                                <w:b/>
                                <w:bCs/>
                                <w:sz w:val="23"/>
                                <w:szCs w:val="23"/>
                              </w:rPr>
                              <w:t xml:space="preserve">Wexford Church Development, Rev David Curran </w:t>
                            </w:r>
                            <w:r w:rsidR="00AD2FBA" w:rsidRPr="00245504">
                              <w:rPr>
                                <w:rFonts w:asciiTheme="majorHAnsi" w:eastAsia="Times New Roman" w:hAnsiTheme="majorHAnsi" w:cstheme="majorHAnsi"/>
                                <w:b/>
                                <w:bCs/>
                                <w:sz w:val="23"/>
                                <w:szCs w:val="23"/>
                              </w:rPr>
                              <w:t xml:space="preserve">| </w:t>
                            </w:r>
                            <w:r w:rsidRPr="00245504">
                              <w:rPr>
                                <w:rFonts w:asciiTheme="majorHAnsi" w:eastAsia="Times New Roman" w:hAnsiTheme="majorHAnsi" w:cstheme="majorHAnsi"/>
                                <w:i/>
                                <w:iCs/>
                                <w:sz w:val="18"/>
                                <w:szCs w:val="18"/>
                              </w:rPr>
                              <w:t>Pray for the ongoing church planting work in Wexford, giving thanks for those who are in attendance at weekly worship services. Give thanks for Rev David Curran and pray for him, as he develops this work in conjunction with some additional duties.</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28" type="#_x0000_t202" style="position:absolute;left:0;text-align:left;margin-left:0;margin-top:404.65pt;width:593.45pt;height:101.2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T2TNgIAAFoEAAAOAAAAZHJzL2Uyb0RvYy54bWysVF1v2jAUfZ+0/2D5fSShBGhEqFgrpklV&#10;WwmmPhvHJpEcX882JOzX79oBWnV7mvZi7lfu9TnnmsVd3ypyFNY1oEuajVJKhOZQNXpf0h/b9Zc5&#10;Jc4zXTEFWpT0JBy9W37+tOhMIcZQg6qEJdhEu6IzJa29N0WSOF6LlrkRGKExKcG2zKNr90llWYfd&#10;W5WM03SadGArY4EL5zD6MCTpMvaXUnD/LKUTnqiS4t18PG08d+FMlgtW7C0zdcPP12D/cIuWNRqH&#10;Xls9MM/IwTZ/tGobbsGB9CMObQJSNlxEDIgmSz+g2dTMiIgFyXHmSpP7f2350/HFkqYq6YwSzVqU&#10;aCt6T75CT2aBnc64Aos2Bst8j2FU+RJ3GAyge2nb8ItwCOaR59OV29CMY3CW30znWU4Jx1w2nufz&#10;WR76JG+fG+v8NwEtCUZJLYoXOWXHR+eH0ktJmKZh3SgVBVSadCWd3uRp/OCaweZK44wAYrhssHy/&#10;6yPk8QXIDqoT4rMw7IczfN3gHR6Z8y/M4kIgJFxy/4yHVICz4GxRUoP99bd4qEedMEtJhwtWUvfz&#10;wKygRH3XqOBtNpmEjYzOJJ+N0bHRydJ5mqK3e5/Sh/YecIkzfE+GRzN84NXFlBbaV3wMqzAWU0xz&#10;HF5SfzHv/bD3+Ji4WK1iES6hYf5RbwwPrQOtgeJt/8qsOevgUcInuOwiKz7IMdQOgqwOHmQTtQpE&#10;D7Se+ccFjmqfH1t4Ie/9WPX2l7D8DQAA//8DAFBLAwQUAAYACAAAACEAsz4+Y90AAAAKAQAADwAA&#10;AGRycy9kb3ducmV2LnhtbEyPwU7DMBBE70j8g7WVuCDqNJWqJMSpIkS501bi6sZLHDVeh9htAl/P&#10;9gS3Wc1o9k25nV0vrjiGzpOC1TIBgdR401Gr4HjYPWUgQtRkdO8JFXxjgG11f1fqwviJ3vG6j63g&#10;EgqFVmBjHAopQ2PR6bD0AxJ7n350OvI5ttKMeuJy18s0STbS6Y74g9UDvlhszvuLU7Bbf/zI1zp/&#10;TLvmK80Ob7aeUqvUw2Kun0FEnONfGG74jA4VM538hUwQvQIeEhVkSb4GcbNX2SYHcWKVsAZZlfL/&#10;hOoXAAD//wMAUEsBAi0AFAAGAAgAAAAhALaDOJL+AAAA4QEAABMAAAAAAAAAAAAAAAAAAAAAAFtD&#10;b250ZW50X1R5cGVzXS54bWxQSwECLQAUAAYACAAAACEAOP0h/9YAAACUAQAACwAAAAAAAAAAAAAA&#10;AAAvAQAAX3JlbHMvLnJlbHNQSwECLQAUAAYACAAAACEAwEk9kzYCAABaBAAADgAAAAAAAAAAAAAA&#10;AAAuAgAAZHJzL2Uyb0RvYy54bWxQSwECLQAUAAYACAAAACEAsz4+Y90AAAAKAQAADwAAAAAAAAAA&#10;AAAAAACQBAAAZHJzL2Rvd25yZXYueG1sUEsFBgAAAAAEAAQA8wAAAJoFAAAAAA==&#10;" filled="f" stroked="f" strokeweight=".5pt">
                <v:textbox inset=",,3mm">
                  <w:txbxContent>
                    <w:p w14:paraId="1ED4A134" w14:textId="0F70DA48"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17345E">
                        <w:rPr>
                          <w:rFonts w:asciiTheme="majorHAnsi" w:hAnsiTheme="majorHAnsi"/>
                          <w:b/>
                          <w:color w:val="1F497D" w:themeColor="text2"/>
                          <w:sz w:val="28"/>
                          <w:szCs w:val="28"/>
                        </w:rPr>
                        <w:t>12</w:t>
                      </w:r>
                      <w:r w:rsidR="007C056C">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56F674EC" w14:textId="77777777" w:rsidR="00245504" w:rsidRPr="00245504" w:rsidRDefault="00245504" w:rsidP="00245504">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eastAsia="en-GB"/>
                        </w:rPr>
                      </w:pPr>
                      <w:r w:rsidRPr="00245504">
                        <w:rPr>
                          <w:rFonts w:asciiTheme="majorHAnsi" w:eastAsia="Times New Roman" w:hAnsiTheme="majorHAnsi" w:cstheme="majorHAnsi"/>
                          <w:b/>
                          <w:bCs/>
                          <w:sz w:val="22"/>
                          <w:szCs w:val="22"/>
                          <w:lang w:eastAsia="en-GB"/>
                        </w:rPr>
                        <w:t xml:space="preserve">Heidi England, deaconess, Railway Street, Lisburn </w:t>
                      </w:r>
                      <w:r w:rsidR="00C760D7" w:rsidRPr="00245504">
                        <w:rPr>
                          <w:rFonts w:asciiTheme="majorHAnsi" w:eastAsia="Times New Roman" w:hAnsiTheme="majorHAnsi" w:cstheme="majorHAnsi"/>
                          <w:b/>
                          <w:bCs/>
                          <w:sz w:val="23"/>
                          <w:szCs w:val="23"/>
                          <w:lang w:eastAsia="en-GB"/>
                        </w:rPr>
                        <w:t xml:space="preserve">| </w:t>
                      </w:r>
                      <w:r w:rsidRPr="00245504">
                        <w:rPr>
                          <w:rFonts w:asciiTheme="majorHAnsi" w:eastAsia="Times New Roman" w:hAnsiTheme="majorHAnsi" w:cstheme="majorHAnsi"/>
                          <w:i/>
                          <w:iCs/>
                          <w:sz w:val="18"/>
                          <w:szCs w:val="18"/>
                          <w:lang w:eastAsia="en-GB"/>
                        </w:rPr>
                        <w:t>Give thanks to the Lord for growing the congregation through baptism and communicant membership. Pray for those who are facing difficult health or personal circumstances, that they will know the Lord's comfort and lean on him in faith.</w:t>
                      </w:r>
                    </w:p>
                    <w:p w14:paraId="35505D46" w14:textId="5068A937" w:rsidR="0008590B" w:rsidRPr="00245504" w:rsidRDefault="00245504" w:rsidP="00245504">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245504">
                        <w:rPr>
                          <w:rFonts w:asciiTheme="majorHAnsi" w:eastAsia="Times New Roman" w:hAnsiTheme="majorHAnsi" w:cstheme="majorHAnsi"/>
                          <w:b/>
                          <w:bCs/>
                          <w:sz w:val="23"/>
                          <w:szCs w:val="23"/>
                        </w:rPr>
                        <w:t xml:space="preserve">Wexford Church Development, Rev David Curran </w:t>
                      </w:r>
                      <w:r w:rsidR="00AD2FBA" w:rsidRPr="00245504">
                        <w:rPr>
                          <w:rFonts w:asciiTheme="majorHAnsi" w:eastAsia="Times New Roman" w:hAnsiTheme="majorHAnsi" w:cstheme="majorHAnsi"/>
                          <w:b/>
                          <w:bCs/>
                          <w:sz w:val="23"/>
                          <w:szCs w:val="23"/>
                        </w:rPr>
                        <w:t xml:space="preserve">| </w:t>
                      </w:r>
                      <w:r w:rsidRPr="00245504">
                        <w:rPr>
                          <w:rFonts w:asciiTheme="majorHAnsi" w:eastAsia="Times New Roman" w:hAnsiTheme="majorHAnsi" w:cstheme="majorHAnsi"/>
                          <w:i/>
                          <w:iCs/>
                          <w:sz w:val="18"/>
                          <w:szCs w:val="18"/>
                        </w:rPr>
                        <w:t>Pray for the ongoing church planting work in Wexford, giving thanks for those who are in attendance at weekly worship services. Give thanks for Rev David Curran and pray for him, as he develops this work in conjunction with some additional duties.</w:t>
                      </w:r>
                    </w:p>
                  </w:txbxContent>
                </v:textbox>
                <w10:wrap anchorx="page"/>
              </v:shape>
            </w:pict>
          </mc:Fallback>
        </mc:AlternateContent>
      </w:r>
      <w:r w:rsidR="004576BF"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41312599">
                <wp:simplePos x="0" y="0"/>
                <wp:positionH relativeFrom="margin">
                  <wp:posOffset>-575945</wp:posOffset>
                </wp:positionH>
                <wp:positionV relativeFrom="paragraph">
                  <wp:posOffset>3757930</wp:posOffset>
                </wp:positionV>
                <wp:extent cx="7565390" cy="1400175"/>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400175"/>
                        </a:xfrm>
                        <a:prstGeom prst="rect">
                          <a:avLst/>
                        </a:prstGeom>
                        <a:noFill/>
                        <a:ln w="6350">
                          <a:noFill/>
                        </a:ln>
                      </wps:spPr>
                      <wps:txbx>
                        <w:txbxContent>
                          <w:p w14:paraId="3002DD28" w14:textId="4D21E7FB"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17345E">
                              <w:rPr>
                                <w:rFonts w:asciiTheme="majorHAnsi" w:hAnsiTheme="majorHAnsi"/>
                                <w:b/>
                                <w:color w:val="1F497D" w:themeColor="text2"/>
                                <w:sz w:val="28"/>
                                <w:szCs w:val="28"/>
                              </w:rPr>
                              <w:t>11</w:t>
                            </w:r>
                            <w:r w:rsidR="006A78BF">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73FA77CA" w14:textId="69143B1A" w:rsidR="0017345E" w:rsidRPr="0017345E" w:rsidRDefault="0017345E" w:rsidP="0017345E">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lang w:eastAsia="en-GB"/>
                              </w:rPr>
                            </w:pPr>
                            <w:r w:rsidRPr="0017345E">
                              <w:rPr>
                                <w:rFonts w:asciiTheme="majorHAnsi" w:eastAsia="Times New Roman" w:hAnsiTheme="majorHAnsi" w:cstheme="majorHAnsi"/>
                                <w:b/>
                                <w:bCs/>
                                <w:sz w:val="22"/>
                                <w:szCs w:val="22"/>
                                <w:lang w:val="en-US" w:eastAsia="en-GB"/>
                              </w:rPr>
                              <w:t xml:space="preserve">Csaba and Ilona Veres, global mission workers, Hungary </w:t>
                            </w:r>
                            <w:r w:rsidR="0072213A" w:rsidRPr="0017345E">
                              <w:rPr>
                                <w:rFonts w:asciiTheme="majorHAnsi" w:eastAsia="Times New Roman" w:hAnsiTheme="majorHAnsi" w:cstheme="majorHAnsi"/>
                                <w:b/>
                                <w:bCs/>
                                <w:sz w:val="23"/>
                                <w:szCs w:val="23"/>
                                <w:lang w:eastAsia="en-GB"/>
                              </w:rPr>
                              <w:t xml:space="preserve">| </w:t>
                            </w:r>
                            <w:bookmarkEnd w:id="2"/>
                            <w:bookmarkEnd w:id="3"/>
                            <w:r w:rsidRPr="0017345E">
                              <w:rPr>
                                <w:rFonts w:asciiTheme="majorHAnsi" w:eastAsia="Times New Roman" w:hAnsiTheme="majorHAnsi" w:cstheme="majorHAnsi"/>
                                <w:i/>
                                <w:iCs/>
                                <w:sz w:val="18"/>
                                <w:szCs w:val="18"/>
                                <w:lang w:eastAsia="en-GB"/>
                              </w:rPr>
                              <w:t>Please pray for Bible study times through the winter, especially as the focus moves from group meetings to one-to-one discipleship. Pray that those who lead these Bible studies will know much wisdom and grace, and that all they engage with will have teachable spirits, hearts rooted in the Word of God, and be strengthen</w:t>
                            </w:r>
                            <w:r w:rsidR="0048029E">
                              <w:rPr>
                                <w:rFonts w:asciiTheme="majorHAnsi" w:eastAsia="Times New Roman" w:hAnsiTheme="majorHAnsi" w:cstheme="majorHAnsi"/>
                                <w:i/>
                                <w:iCs/>
                                <w:sz w:val="18"/>
                                <w:szCs w:val="18"/>
                                <w:lang w:eastAsia="en-GB"/>
                              </w:rPr>
                              <w:t>ed</w:t>
                            </w:r>
                            <w:r w:rsidRPr="0017345E">
                              <w:rPr>
                                <w:rFonts w:asciiTheme="majorHAnsi" w:eastAsia="Times New Roman" w:hAnsiTheme="majorHAnsi" w:cstheme="majorHAnsi"/>
                                <w:i/>
                                <w:iCs/>
                                <w:sz w:val="18"/>
                                <w:szCs w:val="18"/>
                                <w:lang w:eastAsia="en-GB"/>
                              </w:rPr>
                              <w:t xml:space="preserve"> to resist temptations and the pressures of peers and family.  </w:t>
                            </w:r>
                          </w:p>
                          <w:p w14:paraId="6DA8BF7C" w14:textId="454E28C0" w:rsidR="00EC2236" w:rsidRPr="0017345E" w:rsidRDefault="0017345E" w:rsidP="0017345E">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17345E">
                              <w:rPr>
                                <w:rFonts w:asciiTheme="majorHAnsi" w:eastAsia="Times New Roman" w:hAnsiTheme="majorHAnsi" w:cstheme="majorHAnsi"/>
                                <w:b/>
                                <w:bCs/>
                                <w:sz w:val="22"/>
                                <w:szCs w:val="22"/>
                                <w:lang w:val="en-US"/>
                              </w:rPr>
                              <w:t xml:space="preserve">Presbyterian Church of Myanmar (PCM) </w:t>
                            </w:r>
                            <w:r w:rsidR="0072213A" w:rsidRPr="0017345E">
                              <w:rPr>
                                <w:rFonts w:asciiTheme="majorHAnsi" w:eastAsia="Times New Roman" w:hAnsiTheme="majorHAnsi" w:cstheme="majorHAnsi"/>
                                <w:b/>
                                <w:bCs/>
                                <w:sz w:val="23"/>
                                <w:szCs w:val="23"/>
                              </w:rPr>
                              <w:t xml:space="preserve">| </w:t>
                            </w:r>
                            <w:r w:rsidRPr="0017345E">
                              <w:rPr>
                                <w:rFonts w:asciiTheme="majorHAnsi" w:eastAsia="Times New Roman" w:hAnsiTheme="majorHAnsi" w:cstheme="majorHAnsi"/>
                                <w:bCs/>
                                <w:i/>
                                <w:iCs/>
                                <w:sz w:val="18"/>
                                <w:szCs w:val="18"/>
                                <w:lang w:val="en-US"/>
                              </w:rPr>
                              <w:t xml:space="preserve">Pray for an end to the civil war in Myanmar, a conflict too easily overlooked by the international community, yet now in its sixth year. Pray for the cessation of airstrikes by the Myanmar Military on villages, such as Mindat in Chin State, which have caused many Christian families to be displaced and where churches have been targeted and destroyed.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6915A" id="Text Box 6" o:spid="_x0000_s1029" type="#_x0000_t202" style="position:absolute;left:0;text-align:left;margin-left:-45.35pt;margin-top:295.9pt;width:595.7pt;height:11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4lLNQIAAFoEAAAOAAAAZHJzL2Uyb0RvYy54bWysVEtv2zAMvg/YfxB0X2zn1daIU2QtMgwI&#10;2gLJ0LMiS7EBWdQkJXb260fJcVp0Ow27yHyJ5MeP8uK+axQ5Cetq0AXNRiklQnMoa30o6I/d+sst&#10;Jc4zXTIFWhT0LBy9X37+tGhNLsZQgSqFJZhEu7w1Ba28N3mSOF6JhrkRGKHRKcE2zKNqD0lpWYvZ&#10;G5WM03SetGBLY4EL59D62DvpMuaXUnD/LKUTnqiCYm8+njae+3AmywXLD5aZquaXNtg/dNGwWmPR&#10;a6pH5hk52vqPVE3NLTiQfsShSUDKmouIAdFk6Qc024oZEbHgcJy5jsn9v7T86fRiSV0WdE6JZg1S&#10;tBOdJ1+hI/Mwnda4HIO2BsN8h2ZkebA7NAbQnbRN+CIcgn6c8/k625CMo/FmNp9N7tDF0ZdN0zS7&#10;mYU8ydt1Y53/JqAhQSioRfLiTNlp43wfOoSEahrWtVKRQKVJiwgmszReuHowudJYI4Domw2S7/Zd&#10;hDwZgOyhPCM+C/1+OMPXNfawYc6/MIsLgX3jkvtnPKQCrAUXiZIK7K+/2UM88oReSlpcsIK6n0dm&#10;BSXqu0YG77LpNGxkVKazmzEqNipZepumqO3fu/SxeQBc4gzfk+FRDBe8GkRpoXnFx7AKZdHFNMfi&#10;BfWD+OD7vcfHxMVqFYNwCQ3zG701PKQOYw0j3nWvzJoLDx4pfIJhF1n+gY4+tidkdfQg68hVGHQ/&#10;1sv8cYEj25fHFl7Iez1Gvf0Slr8BAAD//wMAUEsDBBQABgAIAAAAIQCtGDeD3wAAAAwBAAAPAAAA&#10;ZHJzL2Rvd25yZXYueG1sTI/BTsMwDIbvSLxDZCQuaEvaCWhL3alCjDsbEtesCU1F45QmWwtPT3pi&#10;R9uffn9/uZ1tz8569J0jhGQtgGlqnOqoRXg/7FYZMB8kKdk70gg/2sO2ur4qZaHcRG/6vA8tiyHk&#10;C4lgQhgKzn1jtJV+7QZN8fbpRitDHMeWq1FOMdz2PBXigVvZUfxg5KCfjW6+9ieLsNt8/PKXOr9L&#10;u+Y7zQ6vpp5Sg3h7M9dPwIKewz8Mi35Uhyo6Hd2JlGc9wioXjxFFuM+T2GEhErGsjghZkm6AVyW/&#10;LFH9AQAA//8DAFBLAQItABQABgAIAAAAIQC2gziS/gAAAOEBAAATAAAAAAAAAAAAAAAAAAAAAABb&#10;Q29udGVudF9UeXBlc10ueG1sUEsBAi0AFAAGAAgAAAAhADj9If/WAAAAlAEAAAsAAAAAAAAAAAAA&#10;AAAALwEAAF9yZWxzLy5yZWxzUEsBAi0AFAAGAAgAAAAhAFPHiUs1AgAAWgQAAA4AAAAAAAAAAAAA&#10;AAAALgIAAGRycy9lMm9Eb2MueG1sUEsBAi0AFAAGAAgAAAAhAK0YN4PfAAAADAEAAA8AAAAAAAAA&#10;AAAAAAAAjwQAAGRycy9kb3ducmV2LnhtbFBLBQYAAAAABAAEAPMAAACbBQAAAAA=&#10;" filled="f" stroked="f" strokeweight=".5pt">
                <v:textbox inset=",,3mm">
                  <w:txbxContent>
                    <w:p w14:paraId="3002DD28" w14:textId="4D21E7FB" w:rsidR="00EC2236" w:rsidRPr="00845D5A" w:rsidRDefault="00F01BBF" w:rsidP="00EC2236">
                      <w:pPr>
                        <w:rPr>
                          <w:rFonts w:asciiTheme="majorHAnsi" w:hAnsiTheme="majorHAnsi" w:cstheme="majorHAnsi"/>
                          <w:b/>
                          <w:bCs/>
                          <w:lang w:val="en-US"/>
                        </w:rPr>
                      </w:pPr>
                      <w:bookmarkStart w:id="4" w:name="_Hlk165296553"/>
                      <w:bookmarkStart w:id="5"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17345E">
                        <w:rPr>
                          <w:rFonts w:asciiTheme="majorHAnsi" w:hAnsiTheme="majorHAnsi"/>
                          <w:b/>
                          <w:color w:val="1F497D" w:themeColor="text2"/>
                          <w:sz w:val="28"/>
                          <w:szCs w:val="28"/>
                        </w:rPr>
                        <w:t>11</w:t>
                      </w:r>
                      <w:r w:rsidR="006A78BF">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73FA77CA" w14:textId="69143B1A" w:rsidR="0017345E" w:rsidRPr="0017345E" w:rsidRDefault="0017345E" w:rsidP="0017345E">
                      <w:pPr>
                        <w:pStyle w:val="ListParagraph"/>
                        <w:numPr>
                          <w:ilvl w:val="0"/>
                          <w:numId w:val="4"/>
                        </w:numPr>
                        <w:autoSpaceDE w:val="0"/>
                        <w:autoSpaceDN w:val="0"/>
                        <w:spacing w:line="252" w:lineRule="auto"/>
                        <w:rPr>
                          <w:rFonts w:asciiTheme="majorHAnsi" w:eastAsia="Times New Roman" w:hAnsiTheme="majorHAnsi" w:cstheme="majorHAnsi"/>
                          <w:bCs/>
                          <w:i/>
                          <w:iCs/>
                          <w:sz w:val="18"/>
                          <w:szCs w:val="18"/>
                          <w:lang w:eastAsia="en-GB"/>
                        </w:rPr>
                      </w:pPr>
                      <w:r w:rsidRPr="0017345E">
                        <w:rPr>
                          <w:rFonts w:asciiTheme="majorHAnsi" w:eastAsia="Times New Roman" w:hAnsiTheme="majorHAnsi" w:cstheme="majorHAnsi"/>
                          <w:b/>
                          <w:bCs/>
                          <w:sz w:val="22"/>
                          <w:szCs w:val="22"/>
                          <w:lang w:val="en-US" w:eastAsia="en-GB"/>
                        </w:rPr>
                        <w:t xml:space="preserve">Csaba and Ilona Veres, global mission workers, Hungary </w:t>
                      </w:r>
                      <w:r w:rsidR="0072213A" w:rsidRPr="0017345E">
                        <w:rPr>
                          <w:rFonts w:asciiTheme="majorHAnsi" w:eastAsia="Times New Roman" w:hAnsiTheme="majorHAnsi" w:cstheme="majorHAnsi"/>
                          <w:b/>
                          <w:bCs/>
                          <w:sz w:val="23"/>
                          <w:szCs w:val="23"/>
                          <w:lang w:eastAsia="en-GB"/>
                        </w:rPr>
                        <w:t xml:space="preserve">| </w:t>
                      </w:r>
                      <w:bookmarkEnd w:id="4"/>
                      <w:bookmarkEnd w:id="5"/>
                      <w:r w:rsidRPr="0017345E">
                        <w:rPr>
                          <w:rFonts w:asciiTheme="majorHAnsi" w:eastAsia="Times New Roman" w:hAnsiTheme="majorHAnsi" w:cstheme="majorHAnsi"/>
                          <w:i/>
                          <w:iCs/>
                          <w:sz w:val="18"/>
                          <w:szCs w:val="18"/>
                          <w:lang w:eastAsia="en-GB"/>
                        </w:rPr>
                        <w:t>Please pray for Bible study times through the winter, especially as the focus moves from group meetings to one-to-one discipleship. Pray that those who lead these Bible studies will know much wisdom and grace, and that all they engage with will have teachable spirits, hearts rooted in the Word of God, and be strengthen</w:t>
                      </w:r>
                      <w:r w:rsidR="0048029E">
                        <w:rPr>
                          <w:rFonts w:asciiTheme="majorHAnsi" w:eastAsia="Times New Roman" w:hAnsiTheme="majorHAnsi" w:cstheme="majorHAnsi"/>
                          <w:i/>
                          <w:iCs/>
                          <w:sz w:val="18"/>
                          <w:szCs w:val="18"/>
                          <w:lang w:eastAsia="en-GB"/>
                        </w:rPr>
                        <w:t>ed</w:t>
                      </w:r>
                      <w:r w:rsidRPr="0017345E">
                        <w:rPr>
                          <w:rFonts w:asciiTheme="majorHAnsi" w:eastAsia="Times New Roman" w:hAnsiTheme="majorHAnsi" w:cstheme="majorHAnsi"/>
                          <w:i/>
                          <w:iCs/>
                          <w:sz w:val="18"/>
                          <w:szCs w:val="18"/>
                          <w:lang w:eastAsia="en-GB"/>
                        </w:rPr>
                        <w:t xml:space="preserve"> to resist temptations and the pressures of peers and family.  </w:t>
                      </w:r>
                    </w:p>
                    <w:p w14:paraId="6DA8BF7C" w14:textId="454E28C0" w:rsidR="00EC2236" w:rsidRPr="0017345E" w:rsidRDefault="0017345E" w:rsidP="0017345E">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17345E">
                        <w:rPr>
                          <w:rFonts w:asciiTheme="majorHAnsi" w:eastAsia="Times New Roman" w:hAnsiTheme="majorHAnsi" w:cstheme="majorHAnsi"/>
                          <w:b/>
                          <w:bCs/>
                          <w:sz w:val="22"/>
                          <w:szCs w:val="22"/>
                          <w:lang w:val="en-US"/>
                        </w:rPr>
                        <w:t xml:space="preserve">Presbyterian Church of Myanmar (PCM) </w:t>
                      </w:r>
                      <w:r w:rsidR="0072213A" w:rsidRPr="0017345E">
                        <w:rPr>
                          <w:rFonts w:asciiTheme="majorHAnsi" w:eastAsia="Times New Roman" w:hAnsiTheme="majorHAnsi" w:cstheme="majorHAnsi"/>
                          <w:b/>
                          <w:bCs/>
                          <w:sz w:val="23"/>
                          <w:szCs w:val="23"/>
                        </w:rPr>
                        <w:t xml:space="preserve">| </w:t>
                      </w:r>
                      <w:r w:rsidRPr="0017345E">
                        <w:rPr>
                          <w:rFonts w:asciiTheme="majorHAnsi" w:eastAsia="Times New Roman" w:hAnsiTheme="majorHAnsi" w:cstheme="majorHAnsi"/>
                          <w:bCs/>
                          <w:i/>
                          <w:iCs/>
                          <w:sz w:val="18"/>
                          <w:szCs w:val="18"/>
                          <w:lang w:val="en-US"/>
                        </w:rPr>
                        <w:t xml:space="preserve">Pray for an end to the civil war in Myanmar, a conflict too easily overlooked by the international community, yet now in its sixth year. Pray for the cessation of airstrikes by the Myanmar Military on villages, such as Mindat in Chin State, which have caused many Christian families to be displaced and where churches have been targeted and destroyed.   </w:t>
                      </w:r>
                    </w:p>
                  </w:txbxContent>
                </v:textbox>
                <w10:wrap anchorx="margin"/>
              </v:shape>
            </w:pict>
          </mc:Fallback>
        </mc:AlternateContent>
      </w:r>
      <w:r w:rsidR="004576BF"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00973FF6">
                <wp:simplePos x="0" y="0"/>
                <wp:positionH relativeFrom="page">
                  <wp:align>left</wp:align>
                </wp:positionH>
                <wp:positionV relativeFrom="paragraph">
                  <wp:posOffset>2433956</wp:posOffset>
                </wp:positionV>
                <wp:extent cx="7536815" cy="13716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1371600"/>
                        </a:xfrm>
                        <a:prstGeom prst="rect">
                          <a:avLst/>
                        </a:prstGeom>
                        <a:noFill/>
                        <a:ln w="6350">
                          <a:noFill/>
                        </a:ln>
                      </wps:spPr>
                      <wps:txbx>
                        <w:txbxContent>
                          <w:p w14:paraId="57407EAF" w14:textId="6C797ED1"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17345E">
                              <w:rPr>
                                <w:rFonts w:asciiTheme="majorHAnsi" w:hAnsiTheme="majorHAnsi"/>
                                <w:b/>
                                <w:color w:val="1F497D" w:themeColor="text2"/>
                                <w:sz w:val="28"/>
                                <w:szCs w:val="28"/>
                              </w:rPr>
                              <w:t>10</w:t>
                            </w:r>
                            <w:r w:rsidR="00F90162">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5DBE66D8" w14:textId="77777777" w:rsidR="004576BF" w:rsidRPr="004576BF" w:rsidRDefault="004576BF" w:rsidP="004576BF">
                            <w:pPr>
                              <w:pStyle w:val="ListParagraph"/>
                              <w:numPr>
                                <w:ilvl w:val="0"/>
                                <w:numId w:val="3"/>
                              </w:numPr>
                              <w:shd w:val="clear" w:color="auto" w:fill="FFFFFF"/>
                              <w:rPr>
                                <w:rFonts w:asciiTheme="majorHAnsi" w:hAnsiTheme="majorHAnsi" w:cstheme="majorHAnsi"/>
                                <w:i/>
                                <w:iCs/>
                                <w:sz w:val="18"/>
                                <w:szCs w:val="18"/>
                              </w:rPr>
                            </w:pPr>
                            <w:r w:rsidRPr="004576BF">
                              <w:rPr>
                                <w:rFonts w:asciiTheme="majorHAnsi" w:hAnsiTheme="majorHAnsi" w:cstheme="majorHAnsi"/>
                                <w:b/>
                                <w:bCs/>
                                <w:sz w:val="22"/>
                                <w:szCs w:val="22"/>
                              </w:rPr>
                              <w:t xml:space="preserve">Balbriggan Church Plant, Rev Josh McCance </w:t>
                            </w:r>
                            <w:r w:rsidR="003465BE" w:rsidRPr="004576BF">
                              <w:rPr>
                                <w:rFonts w:asciiTheme="majorHAnsi" w:hAnsiTheme="majorHAnsi" w:cstheme="majorHAnsi"/>
                                <w:b/>
                                <w:bCs/>
                                <w:sz w:val="23"/>
                                <w:szCs w:val="23"/>
                              </w:rPr>
                              <w:t xml:space="preserve">| </w:t>
                            </w:r>
                            <w:r w:rsidRPr="004576BF">
                              <w:rPr>
                                <w:rFonts w:asciiTheme="majorHAnsi" w:hAnsiTheme="majorHAnsi" w:cstheme="majorHAnsi"/>
                                <w:i/>
                                <w:iCs/>
                                <w:sz w:val="18"/>
                                <w:szCs w:val="18"/>
                              </w:rPr>
                              <w:t>Thank God for a positive transition to morning services and for the weekly home group Bible studies. Pray for those coming to these groups who are not yet believers that they will encounter Jesus and give their life to him. Please also pray for outreach being undertaken, for fruitfulness, particularly that the Lord would open doors to enable the congregation to reach out to those from other backgrounds living in the area.</w:t>
                            </w:r>
                          </w:p>
                          <w:p w14:paraId="04D9A3C2" w14:textId="77777777" w:rsidR="004576BF" w:rsidRPr="004576BF" w:rsidRDefault="004576BF" w:rsidP="004576BF">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4576BF">
                              <w:rPr>
                                <w:rFonts w:asciiTheme="majorHAnsi" w:hAnsiTheme="majorHAnsi" w:cstheme="majorHAnsi"/>
                                <w:b/>
                                <w:bCs/>
                                <w:sz w:val="22"/>
                                <w:szCs w:val="22"/>
                              </w:rPr>
                              <w:t xml:space="preserve">Heather McKelvie, community outreach worker, High Street, Antrim </w:t>
                            </w:r>
                            <w:r w:rsidR="00C760D7" w:rsidRPr="004576BF">
                              <w:rPr>
                                <w:rFonts w:asciiTheme="majorHAnsi" w:hAnsiTheme="majorHAnsi" w:cstheme="majorHAnsi"/>
                                <w:b/>
                                <w:bCs/>
                                <w:sz w:val="23"/>
                                <w:szCs w:val="23"/>
                              </w:rPr>
                              <w:t xml:space="preserve">| </w:t>
                            </w:r>
                            <w:r w:rsidRPr="004576BF">
                              <w:rPr>
                                <w:rFonts w:asciiTheme="majorHAnsi" w:eastAsia="Times New Roman" w:hAnsiTheme="majorHAnsi" w:cstheme="majorHAnsi"/>
                                <w:bCs/>
                                <w:i/>
                                <w:iCs/>
                                <w:color w:val="000000"/>
                                <w:sz w:val="18"/>
                                <w:szCs w:val="18"/>
                              </w:rPr>
                              <w:t xml:space="preserve">Later this month a “Vinted sale” afternoon is planned, as well as a men’s games night and a ladies’ wreath making event. Pray that the gospel would be clearly shared and receptive hearts would respond. Please also pray for the four new communicants last Sunday as they grow in their faith and settle into the congregation. </w:t>
                            </w:r>
                          </w:p>
                          <w:p w14:paraId="03436637" w14:textId="2C6C0366" w:rsidR="009D254A" w:rsidRPr="004576BF" w:rsidRDefault="009D254A" w:rsidP="0098253E">
                            <w:pPr>
                              <w:pStyle w:val="ListParagraph"/>
                              <w:numPr>
                                <w:ilvl w:val="0"/>
                                <w:numId w:val="3"/>
                              </w:numPr>
                              <w:shd w:val="clear" w:color="auto" w:fill="FFFFFF"/>
                              <w:rPr>
                                <w:rFonts w:asciiTheme="majorHAnsi" w:eastAsia="Times New Roman" w:hAnsiTheme="majorHAnsi" w:cstheme="majorHAnsi"/>
                                <w:bCs/>
                                <w:i/>
                                <w:iCs/>
                                <w:color w:val="000000"/>
                                <w:sz w:val="18"/>
                                <w:szCs w:val="18"/>
                                <w:lang w:val="en-US"/>
                              </w:rPr>
                            </w:pP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30" type="#_x0000_t202" style="position:absolute;left:0;text-align:left;margin-left:0;margin-top:191.65pt;width:593.45pt;height:108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faCNgIAAFoEAAAOAAAAZHJzL2Uyb0RvYy54bWysVMlu2zAQvRfoPxC815K8R7AcuAlcFDCS&#10;AHaRM02RlgCKw5K0JffrO6RsJ0h7KnqhZuMs7w21uO8aRU7Cuhp0QbNBSonQHMpaHwr6Y7f+MqfE&#10;eaZLpkCLgp6Fo/fLz58WrcnFECpQpbAEk2iXt6aglfcmTxLHK9EwNwAjNDol2IZ5VO0hKS1rMXuj&#10;kmGaTpMWbGkscOEcWh97J13G/FIK7p+ldMITVVDszcfTxnMfzmS5YPnBMlPV/NIG+4cuGlZrLHpL&#10;9cg8I0db/5GqqbkFB9IPODQJSFlzEWfAabL0wzTbihkRZ0FwnLnB5P5fWv50erGkLgs6oUSzBina&#10;ic6Tr9CRSUCnNS7HoK3BMN+hGVm+2h0aw9CdtE344jgE/Yjz+YZtSMbROJuMpvMMi3D0ZaNZNk0j&#10;+snbdWOd/yagIUEoqEXyIqbstHEeW8HQa0iopmFdKxUJVJq0BZ2OJmm8cPPgDaXxYhiibzZIvtt3&#10;ceTxdZA9lGecz0K/H87wdY09bJjzL8ziQuBIuOT+GQ+pAGvBRaKkAvvrb/YQjzyhl5IWF6yg7ueR&#10;WUGJ+q6RwbtsPA4bGZXxZDZExUYlS+cpgkP271362DwALnGG78nwKIYLXl1FaaF5xcewCmXRxTTH&#10;4gX1V/HB93uPj4mL1SoG4RIa5jd6a3hIHWANEO+6V2bNhQePFD7BdRdZ/oGOPrYnZHX0IOvIVQC6&#10;h/WCPy5wpPDy2MILea/HqLdfwvI3AAAA//8DAFBLAwQUAAYACAAAACEA5RLb+N0AAAAJAQAADwAA&#10;AGRycy9kb3ducmV2LnhtbEyPwU7DMBBE70j8g7VIXBB1GosqCdlUEaLcaZG4uskSR8TrELtN4Otx&#10;T3AczWjmTbld7CDONPneMcJ6lYAgblzbc4fwdtjdZyB80NzqwTEhfJOHbXV9VeqidTO/0nkfOhFL&#10;2BcawYQwFlL6xpDVfuVG4uh9uMnqEOXUyXbScyy3g0yTZCOt7jkuGD3Sk6Hmc3+yCDv1/iOf6/wu&#10;7ZuvNDu8mHpODeLtzVI/ggi0hL8wXPAjOlSR6ehO3HoxIMQjAUFlSoG42Otsk4M4IjzkuQJZlfL/&#10;g+oXAAD//wMAUEsBAi0AFAAGAAgAAAAhALaDOJL+AAAA4QEAABMAAAAAAAAAAAAAAAAAAAAAAFtD&#10;b250ZW50X1R5cGVzXS54bWxQSwECLQAUAAYACAAAACEAOP0h/9YAAACUAQAACwAAAAAAAAAAAAAA&#10;AAAvAQAAX3JlbHMvLnJlbHNQSwECLQAUAAYACAAAACEAQJH2gjYCAABaBAAADgAAAAAAAAAAAAAA&#10;AAAuAgAAZHJzL2Uyb0RvYy54bWxQSwECLQAUAAYACAAAACEA5RLb+N0AAAAJAQAADwAAAAAAAAAA&#10;AAAAAACQBAAAZHJzL2Rvd25yZXYueG1sUEsFBgAAAAAEAAQA8wAAAJoFAAAAAA==&#10;" filled="f" stroked="f" strokeweight=".5pt">
                <v:textbox inset=",,3mm">
                  <w:txbxContent>
                    <w:p w14:paraId="57407EAF" w14:textId="6C797ED1"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17345E">
                        <w:rPr>
                          <w:rFonts w:asciiTheme="majorHAnsi" w:hAnsiTheme="majorHAnsi"/>
                          <w:b/>
                          <w:color w:val="1F497D" w:themeColor="text2"/>
                          <w:sz w:val="28"/>
                          <w:szCs w:val="28"/>
                        </w:rPr>
                        <w:t>10</w:t>
                      </w:r>
                      <w:r w:rsidR="00F90162">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p>
                    <w:p w14:paraId="5DBE66D8" w14:textId="77777777" w:rsidR="004576BF" w:rsidRPr="004576BF" w:rsidRDefault="004576BF" w:rsidP="004576BF">
                      <w:pPr>
                        <w:pStyle w:val="ListParagraph"/>
                        <w:numPr>
                          <w:ilvl w:val="0"/>
                          <w:numId w:val="3"/>
                        </w:numPr>
                        <w:shd w:val="clear" w:color="auto" w:fill="FFFFFF"/>
                        <w:rPr>
                          <w:rFonts w:asciiTheme="majorHAnsi" w:hAnsiTheme="majorHAnsi" w:cstheme="majorHAnsi"/>
                          <w:i/>
                          <w:iCs/>
                          <w:sz w:val="18"/>
                          <w:szCs w:val="18"/>
                        </w:rPr>
                      </w:pPr>
                      <w:r w:rsidRPr="004576BF">
                        <w:rPr>
                          <w:rFonts w:asciiTheme="majorHAnsi" w:hAnsiTheme="majorHAnsi" w:cstheme="majorHAnsi"/>
                          <w:b/>
                          <w:bCs/>
                          <w:sz w:val="22"/>
                          <w:szCs w:val="22"/>
                        </w:rPr>
                        <w:t xml:space="preserve">Balbriggan Church Plant, Rev Josh McCance </w:t>
                      </w:r>
                      <w:r w:rsidR="003465BE" w:rsidRPr="004576BF">
                        <w:rPr>
                          <w:rFonts w:asciiTheme="majorHAnsi" w:hAnsiTheme="majorHAnsi" w:cstheme="majorHAnsi"/>
                          <w:b/>
                          <w:bCs/>
                          <w:sz w:val="23"/>
                          <w:szCs w:val="23"/>
                        </w:rPr>
                        <w:t xml:space="preserve">| </w:t>
                      </w:r>
                      <w:r w:rsidRPr="004576BF">
                        <w:rPr>
                          <w:rFonts w:asciiTheme="majorHAnsi" w:hAnsiTheme="majorHAnsi" w:cstheme="majorHAnsi"/>
                          <w:i/>
                          <w:iCs/>
                          <w:sz w:val="18"/>
                          <w:szCs w:val="18"/>
                        </w:rPr>
                        <w:t>Thank God for a positive transition to morning services and for the weekly home group Bible studies. Pray for those coming to these groups who are not yet believers that they will encounter Jesus and give their life to him. Please also pray for outreach being undertaken, for fruitfulness, particularly that the Lord would open doors to enable the congregation to reach out to those from other backgrounds living in the area.</w:t>
                      </w:r>
                    </w:p>
                    <w:p w14:paraId="04D9A3C2" w14:textId="77777777" w:rsidR="004576BF" w:rsidRPr="004576BF" w:rsidRDefault="004576BF" w:rsidP="004576BF">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4576BF">
                        <w:rPr>
                          <w:rFonts w:asciiTheme="majorHAnsi" w:hAnsiTheme="majorHAnsi" w:cstheme="majorHAnsi"/>
                          <w:b/>
                          <w:bCs/>
                          <w:sz w:val="22"/>
                          <w:szCs w:val="22"/>
                        </w:rPr>
                        <w:t xml:space="preserve">Heather McKelvie, community outreach worker, High Street, Antrim </w:t>
                      </w:r>
                      <w:r w:rsidR="00C760D7" w:rsidRPr="004576BF">
                        <w:rPr>
                          <w:rFonts w:asciiTheme="majorHAnsi" w:hAnsiTheme="majorHAnsi" w:cstheme="majorHAnsi"/>
                          <w:b/>
                          <w:bCs/>
                          <w:sz w:val="23"/>
                          <w:szCs w:val="23"/>
                        </w:rPr>
                        <w:t xml:space="preserve">| </w:t>
                      </w:r>
                      <w:r w:rsidRPr="004576BF">
                        <w:rPr>
                          <w:rFonts w:asciiTheme="majorHAnsi" w:eastAsia="Times New Roman" w:hAnsiTheme="majorHAnsi" w:cstheme="majorHAnsi"/>
                          <w:bCs/>
                          <w:i/>
                          <w:iCs/>
                          <w:color w:val="000000"/>
                          <w:sz w:val="18"/>
                          <w:szCs w:val="18"/>
                        </w:rPr>
                        <w:t xml:space="preserve">Later this month a “Vinted sale” afternoon is planned, as well as a men’s games night and a ladies’ wreath making event. Pray that the gospel would be clearly shared and receptive hearts would respond. Please also pray for the four new communicants last Sunday as they grow in their faith and settle into the congregation. </w:t>
                      </w:r>
                    </w:p>
                    <w:p w14:paraId="03436637" w14:textId="2C6C0366" w:rsidR="009D254A" w:rsidRPr="004576BF" w:rsidRDefault="009D254A" w:rsidP="0098253E">
                      <w:pPr>
                        <w:pStyle w:val="ListParagraph"/>
                        <w:numPr>
                          <w:ilvl w:val="0"/>
                          <w:numId w:val="3"/>
                        </w:numPr>
                        <w:shd w:val="clear" w:color="auto" w:fill="FFFFFF"/>
                        <w:rPr>
                          <w:rFonts w:asciiTheme="majorHAnsi" w:eastAsia="Times New Roman" w:hAnsiTheme="majorHAnsi" w:cstheme="majorHAnsi"/>
                          <w:bCs/>
                          <w:i/>
                          <w:iCs/>
                          <w:color w:val="000000"/>
                          <w:sz w:val="18"/>
                          <w:szCs w:val="18"/>
                          <w:lang w:val="en-US"/>
                        </w:rPr>
                      </w:pPr>
                    </w:p>
                  </w:txbxContent>
                </v:textbox>
                <w10:wrap anchorx="page"/>
              </v:shape>
            </w:pict>
          </mc:Fallback>
        </mc:AlternateContent>
      </w:r>
      <w:r w:rsidR="00F87F47">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3FD04D42">
                <wp:simplePos x="0" y="0"/>
                <wp:positionH relativeFrom="page">
                  <wp:posOffset>19050</wp:posOffset>
                </wp:positionH>
                <wp:positionV relativeFrom="paragraph">
                  <wp:posOffset>1081406</wp:posOffset>
                </wp:positionV>
                <wp:extent cx="7517765" cy="1371600"/>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371600"/>
                        </a:xfrm>
                        <a:prstGeom prst="rect">
                          <a:avLst/>
                        </a:prstGeom>
                        <a:noFill/>
                        <a:ln w="6350">
                          <a:noFill/>
                        </a:ln>
                      </wps:spPr>
                      <wps:txbx>
                        <w:txbxContent>
                          <w:p w14:paraId="04BC98C1" w14:textId="7D7C133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17345E">
                              <w:rPr>
                                <w:rFonts w:asciiTheme="majorHAnsi" w:hAnsiTheme="majorHAnsi"/>
                                <w:b/>
                                <w:color w:val="1F497D" w:themeColor="text2"/>
                                <w:sz w:val="28"/>
                                <w:szCs w:val="28"/>
                              </w:rPr>
                              <w:t>9</w:t>
                            </w:r>
                            <w:r w:rsidR="00DC45A7">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647EEFCA" w14:textId="77777777" w:rsidR="0017345E" w:rsidRPr="0017345E" w:rsidRDefault="0017345E" w:rsidP="0017345E">
                            <w:pPr>
                              <w:pStyle w:val="ListParagraph"/>
                              <w:numPr>
                                <w:ilvl w:val="0"/>
                                <w:numId w:val="2"/>
                              </w:numPr>
                              <w:rPr>
                                <w:rFonts w:asciiTheme="majorHAnsi" w:hAnsiTheme="majorHAnsi" w:cstheme="majorHAnsi"/>
                                <w:i/>
                                <w:iCs/>
                                <w:sz w:val="18"/>
                                <w:szCs w:val="18"/>
                              </w:rPr>
                            </w:pPr>
                            <w:r w:rsidRPr="0017345E">
                              <w:rPr>
                                <w:rFonts w:asciiTheme="majorHAnsi" w:hAnsiTheme="majorHAnsi" w:cstheme="majorHAnsi"/>
                                <w:b/>
                                <w:bCs/>
                                <w:sz w:val="22"/>
                                <w:szCs w:val="22"/>
                                <w:lang w:val="en-US"/>
                              </w:rPr>
                              <w:t xml:space="preserve">Naomi Leremore, global mission worker, Kenya </w:t>
                            </w:r>
                            <w:r w:rsidR="00251F28" w:rsidRPr="0017345E">
                              <w:rPr>
                                <w:rFonts w:asciiTheme="majorHAnsi" w:hAnsiTheme="majorHAnsi" w:cstheme="majorHAnsi"/>
                                <w:b/>
                                <w:bCs/>
                                <w:sz w:val="23"/>
                                <w:szCs w:val="23"/>
                              </w:rPr>
                              <w:t xml:space="preserve">| </w:t>
                            </w:r>
                            <w:r w:rsidRPr="0017345E">
                              <w:rPr>
                                <w:rFonts w:asciiTheme="majorHAnsi" w:hAnsiTheme="majorHAnsi" w:cstheme="majorHAnsi"/>
                                <w:i/>
                                <w:iCs/>
                                <w:sz w:val="18"/>
                                <w:szCs w:val="18"/>
                              </w:rPr>
                              <w:t xml:space="preserve">Give thanks for the ongoing development of the PCEA’s Theological Education by Extension Programme as it seeks to equip a wide range of lay-leaders to serve effectively in congregational life. Pray that TEE resource materials would have solid biblical foundations and remember the Content Team, made up of Rev Jecinta, Miriam, Joyce, Peter, Gladwell, and Naomi, as they seek to form a clear plan of action for material development going forward.  </w:t>
                            </w:r>
                          </w:p>
                          <w:p w14:paraId="65349BDD" w14:textId="3BF65995" w:rsidR="00251F28" w:rsidRPr="0017345E" w:rsidRDefault="0017345E" w:rsidP="00D2021C">
                            <w:pPr>
                              <w:pStyle w:val="ListParagraph"/>
                              <w:numPr>
                                <w:ilvl w:val="0"/>
                                <w:numId w:val="2"/>
                              </w:numPr>
                              <w:rPr>
                                <w:rFonts w:asciiTheme="majorHAnsi" w:hAnsiTheme="majorHAnsi" w:cstheme="majorHAnsi"/>
                                <w:bCs/>
                                <w:i/>
                                <w:iCs/>
                                <w:sz w:val="18"/>
                                <w:szCs w:val="18"/>
                              </w:rPr>
                            </w:pPr>
                            <w:r w:rsidRPr="0017345E">
                              <w:rPr>
                                <w:rFonts w:asciiTheme="majorHAnsi" w:eastAsia="Calibri" w:hAnsiTheme="majorHAnsi" w:cstheme="majorHAnsi"/>
                                <w:b/>
                                <w:bCs/>
                                <w:sz w:val="22"/>
                                <w:szCs w:val="22"/>
                                <w:lang w:val="en-US"/>
                              </w:rPr>
                              <w:t xml:space="preserve">Refugees </w:t>
                            </w:r>
                            <w:r w:rsidR="00251F28" w:rsidRPr="0017345E">
                              <w:rPr>
                                <w:rFonts w:asciiTheme="majorHAnsi" w:eastAsia="Calibri" w:hAnsiTheme="majorHAnsi" w:cstheme="majorHAnsi"/>
                                <w:b/>
                                <w:bCs/>
                                <w:sz w:val="23"/>
                                <w:szCs w:val="23"/>
                              </w:rPr>
                              <w:t xml:space="preserve">| </w:t>
                            </w:r>
                            <w:r w:rsidRPr="0017345E">
                              <w:rPr>
                                <w:rFonts w:asciiTheme="majorHAnsi" w:eastAsia="Calibri" w:hAnsiTheme="majorHAnsi" w:cstheme="majorHAnsi"/>
                                <w:i/>
                                <w:iCs/>
                                <w:sz w:val="18"/>
                                <w:szCs w:val="18"/>
                                <w:lang w:val="en-US"/>
                              </w:rPr>
                              <w:t xml:space="preserve">Pray for the growing refugee crisis in the world today with more than 40 million people on the move, a figure that has doubled in ten years. Pray that those who find themselves internally displaced or living as refugees would know God’s presence and protection as they move, his daily provision of their basic needs, and for the resolution of the conflicts and crises that led to their displacement.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1E32" id="Text Box 4" o:spid="_x0000_s1031" type="#_x0000_t202" style="position:absolute;left:0;text-align:left;margin-left:1.5pt;margin-top:85.15pt;width:591.95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Q9iOAIAAFoEAAAOAAAAZHJzL2Uyb0RvYy54bWysVE1v2zAMvQ/YfxB0X2yn+WiNOEXWIsOA&#10;oC2QDD0rshQbkEVNUmJnv36UHKdFt9Owi0yRFMX3HuXFfdcochLW1aALmo1SSoTmUNb6UNAfu/WX&#10;W0qcZ7pkCrQo6Fk4er/8/GnRmlyMoQJVCkuwiHZ5awpaeW/yJHG8Eg1zIzBCY1CCbZjHrT0kpWUt&#10;Vm9UMk7TWdKCLY0FLpxD72MfpMtYX0rB/bOUTniiCoq9+bjauO7DmiwXLD9YZqqaX9pg/9BFw2qN&#10;l15LPTLPyNHWf5Rqam7BgfQjDk0CUtZcRAyIJks/oNlWzIiIBclx5kqT+39l+dPpxZK6LOiEEs0a&#10;lGgnOk++QkcmgZ3WuByTtgbTfIduVHnwO3QG0J20TfgiHIJx5Pl85TYU4+icT7P5fDalhGMsu5ln&#10;szSyn7wdN9b5bwIaEoyCWhQvcspOG+exFUwdUsJtGta1UlFApUlb0NnNNI0HrhE8oTQeDCD6ZoPl&#10;u30XIU8HIHsoz4jPQj8fzvB1jT1smPMvzOJAICQccv+Mi1SAd8HFoqQC++tv/pCPOmGUkhYHrKDu&#10;55FZQYn6rlHBu2wyCRMZN5PpfIwbGzdZepsiOWT/PqSPzQPgEGf4ngyPZjjg1WBKC80rPoZVuBZD&#10;THO8vKB+MB98P/f4mLhYrWISDqFhfqO3hofSgdZA8a57ZdZcdPAo4RMMs8jyD3L0ub0gq6MHWUet&#10;AtE9rRf+cYCjhJfHFl7I+33MevslLH8DAAD//wMAUEsDBBQABgAIAAAAIQDHzQe93QAAAAoBAAAP&#10;AAAAZHJzL2Rvd25yZXYueG1sTI/BTsMwDIbvSLxDZCQuiKVrpdKVplOFGHc2JK5ZY5qKxilNthae&#10;Hu8ER/uzfn9/tV3cIM44hd6TgvUqAYHUetNTp+DtsLsvQISoyejBEyr4xgDb+vqq0qXxM73ieR87&#10;wSEUSq3AxjiWUobWotNh5UckZh9+cjryOHXSTHrmcDfINEly6XRP/MHqEZ8stp/7k1Owy95/5HOz&#10;uUv79istDi+2mVOr1O3N0jyCiLjEv2O46LM61Ox09CcyQQwKMm4Sef2QZCAufF3kGxBHJkWegawr&#10;+b9C/QsAAP//AwBQSwECLQAUAAYACAAAACEAtoM4kv4AAADhAQAAEwAAAAAAAAAAAAAAAAAAAAAA&#10;W0NvbnRlbnRfVHlwZXNdLnhtbFBLAQItABQABgAIAAAAIQA4/SH/1gAAAJQBAAALAAAAAAAAAAAA&#10;AAAAAC8BAABfcmVscy8ucmVsc1BLAQItABQABgAIAAAAIQArlQ9iOAIAAFoEAAAOAAAAAAAAAAAA&#10;AAAAAC4CAABkcnMvZTJvRG9jLnhtbFBLAQItABQABgAIAAAAIQDHzQe93QAAAAoBAAAPAAAAAAAA&#10;AAAAAAAAAJIEAABkcnMvZG93bnJldi54bWxQSwUGAAAAAAQABADzAAAAnAUAAAAA&#10;" filled="f" stroked="f" strokeweight=".5pt">
                <v:textbox inset=",,3mm">
                  <w:txbxContent>
                    <w:p w14:paraId="04BC98C1" w14:textId="7D7C133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17345E">
                        <w:rPr>
                          <w:rFonts w:asciiTheme="majorHAnsi" w:hAnsiTheme="majorHAnsi"/>
                          <w:b/>
                          <w:color w:val="1F497D" w:themeColor="text2"/>
                          <w:sz w:val="28"/>
                          <w:szCs w:val="28"/>
                        </w:rPr>
                        <w:t>9</w:t>
                      </w:r>
                      <w:r w:rsidR="00DC45A7">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647EEFCA" w14:textId="77777777" w:rsidR="0017345E" w:rsidRPr="0017345E" w:rsidRDefault="0017345E" w:rsidP="0017345E">
                      <w:pPr>
                        <w:pStyle w:val="ListParagraph"/>
                        <w:numPr>
                          <w:ilvl w:val="0"/>
                          <w:numId w:val="2"/>
                        </w:numPr>
                        <w:rPr>
                          <w:rFonts w:asciiTheme="majorHAnsi" w:hAnsiTheme="majorHAnsi" w:cstheme="majorHAnsi"/>
                          <w:i/>
                          <w:iCs/>
                          <w:sz w:val="18"/>
                          <w:szCs w:val="18"/>
                        </w:rPr>
                      </w:pPr>
                      <w:r w:rsidRPr="0017345E">
                        <w:rPr>
                          <w:rFonts w:asciiTheme="majorHAnsi" w:hAnsiTheme="majorHAnsi" w:cstheme="majorHAnsi"/>
                          <w:b/>
                          <w:bCs/>
                          <w:sz w:val="22"/>
                          <w:szCs w:val="22"/>
                          <w:lang w:val="en-US"/>
                        </w:rPr>
                        <w:t xml:space="preserve">Naomi Leremore, global mission worker, Kenya </w:t>
                      </w:r>
                      <w:r w:rsidR="00251F28" w:rsidRPr="0017345E">
                        <w:rPr>
                          <w:rFonts w:asciiTheme="majorHAnsi" w:hAnsiTheme="majorHAnsi" w:cstheme="majorHAnsi"/>
                          <w:b/>
                          <w:bCs/>
                          <w:sz w:val="23"/>
                          <w:szCs w:val="23"/>
                        </w:rPr>
                        <w:t xml:space="preserve">| </w:t>
                      </w:r>
                      <w:r w:rsidRPr="0017345E">
                        <w:rPr>
                          <w:rFonts w:asciiTheme="majorHAnsi" w:hAnsiTheme="majorHAnsi" w:cstheme="majorHAnsi"/>
                          <w:i/>
                          <w:iCs/>
                          <w:sz w:val="18"/>
                          <w:szCs w:val="18"/>
                        </w:rPr>
                        <w:t xml:space="preserve">Give thanks for the ongoing development of the PCEA’s Theological Education by Extension Programme as it seeks to equip a wide range of lay-leaders to serve effectively in congregational life. Pray that TEE resource materials would have solid biblical foundations and remember the Content Team, made up of Rev Jecinta, Miriam, Joyce, Peter, Gladwell, and Naomi, as they seek to form a clear plan of action for material development going forward.  </w:t>
                      </w:r>
                    </w:p>
                    <w:p w14:paraId="65349BDD" w14:textId="3BF65995" w:rsidR="00251F28" w:rsidRPr="0017345E" w:rsidRDefault="0017345E" w:rsidP="00D2021C">
                      <w:pPr>
                        <w:pStyle w:val="ListParagraph"/>
                        <w:numPr>
                          <w:ilvl w:val="0"/>
                          <w:numId w:val="2"/>
                        </w:numPr>
                        <w:rPr>
                          <w:rFonts w:asciiTheme="majorHAnsi" w:hAnsiTheme="majorHAnsi" w:cstheme="majorHAnsi"/>
                          <w:bCs/>
                          <w:i/>
                          <w:iCs/>
                          <w:sz w:val="18"/>
                          <w:szCs w:val="18"/>
                        </w:rPr>
                      </w:pPr>
                      <w:r w:rsidRPr="0017345E">
                        <w:rPr>
                          <w:rFonts w:asciiTheme="majorHAnsi" w:eastAsia="Calibri" w:hAnsiTheme="majorHAnsi" w:cstheme="majorHAnsi"/>
                          <w:b/>
                          <w:bCs/>
                          <w:sz w:val="22"/>
                          <w:szCs w:val="22"/>
                          <w:lang w:val="en-US"/>
                        </w:rPr>
                        <w:t xml:space="preserve">Refugees </w:t>
                      </w:r>
                      <w:r w:rsidR="00251F28" w:rsidRPr="0017345E">
                        <w:rPr>
                          <w:rFonts w:asciiTheme="majorHAnsi" w:eastAsia="Calibri" w:hAnsiTheme="majorHAnsi" w:cstheme="majorHAnsi"/>
                          <w:b/>
                          <w:bCs/>
                          <w:sz w:val="23"/>
                          <w:szCs w:val="23"/>
                        </w:rPr>
                        <w:t xml:space="preserve">| </w:t>
                      </w:r>
                      <w:r w:rsidRPr="0017345E">
                        <w:rPr>
                          <w:rFonts w:asciiTheme="majorHAnsi" w:eastAsia="Calibri" w:hAnsiTheme="majorHAnsi" w:cstheme="majorHAnsi"/>
                          <w:i/>
                          <w:iCs/>
                          <w:sz w:val="18"/>
                          <w:szCs w:val="18"/>
                          <w:lang w:val="en-US"/>
                        </w:rPr>
                        <w:t xml:space="preserve">Pray for the growing refugee crisis in the world today with more than 40 million people on the move, a figure that has doubled in ten years. Pray that those who find themselves internally displaced or living as refugees would know God’s presence and protection as they move, his daily provision of their basic needs, and for the resolution of the conflicts and crises that led to their displacement.   </w:t>
                      </w:r>
                    </w:p>
                  </w:txbxContent>
                </v:textbox>
                <w10:wrap anchorx="page"/>
              </v:shape>
            </w:pict>
          </mc:Fallback>
        </mc:AlternateContent>
      </w:r>
      <w:r w:rsidR="00F87F47">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38D1E313">
                <wp:simplePos x="0" y="0"/>
                <wp:positionH relativeFrom="margin">
                  <wp:posOffset>-537845</wp:posOffset>
                </wp:positionH>
                <wp:positionV relativeFrom="paragraph">
                  <wp:posOffset>5081</wp:posOffset>
                </wp:positionV>
                <wp:extent cx="7522210" cy="1085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1085850"/>
                        </a:xfrm>
                        <a:prstGeom prst="rect">
                          <a:avLst/>
                        </a:prstGeom>
                        <a:noFill/>
                        <a:ln w="6350">
                          <a:noFill/>
                        </a:ln>
                      </wps:spPr>
                      <wps:txbx>
                        <w:txbxContent>
                          <w:p w14:paraId="5459CA91" w14:textId="3A884B05"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17345E">
                              <w:rPr>
                                <w:rFonts w:asciiTheme="majorHAnsi" w:hAnsiTheme="majorHAnsi"/>
                                <w:b/>
                                <w:color w:val="1F497D" w:themeColor="text2"/>
                                <w:sz w:val="28"/>
                                <w:szCs w:val="28"/>
                              </w:rPr>
                              <w:t>8</w:t>
                            </w:r>
                            <w:r w:rsidR="00F06D2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61770DE6" w14:textId="77777777" w:rsidR="005B6E68" w:rsidRDefault="00287986" w:rsidP="001014C1">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5B6E68">
                              <w:rPr>
                                <w:rFonts w:asciiTheme="majorHAnsi" w:hAnsiTheme="majorHAnsi" w:cstheme="majorHAnsi"/>
                                <w:i/>
                                <w:iCs/>
                                <w:sz w:val="18"/>
                                <w:szCs w:val="18"/>
                              </w:rPr>
                              <w:t>T</w:t>
                            </w:r>
                            <w:r w:rsidRPr="00F24042">
                              <w:rPr>
                                <w:rFonts w:asciiTheme="majorHAnsi" w:hAnsiTheme="majorHAnsi" w:cstheme="majorHAnsi"/>
                                <w:i/>
                                <w:iCs/>
                                <w:sz w:val="18"/>
                                <w:szCs w:val="18"/>
                              </w:rPr>
                              <w:t xml:space="preserve">he Moderator </w:t>
                            </w:r>
                            <w:r w:rsidR="005B6E68">
                              <w:rPr>
                                <w:rFonts w:asciiTheme="majorHAnsi" w:hAnsiTheme="majorHAnsi" w:cstheme="majorHAnsi"/>
                                <w:i/>
                                <w:iCs/>
                                <w:sz w:val="18"/>
                                <w:szCs w:val="18"/>
                              </w:rPr>
                              <w:t xml:space="preserve">will be attending the Pre-retirement conference for ministers taking place in Newcastle this week. He will be leading the communion service at the close of the conference. Pray for all those ministers who are nearing retirement, giving thanks for their years of service, and </w:t>
                            </w:r>
                          </w:p>
                          <w:p w14:paraId="5C5C7DA1" w14:textId="394BD9B2" w:rsidR="001014C1" w:rsidRPr="005B6E68" w:rsidRDefault="0048029E" w:rsidP="005B6E68">
                            <w:pPr>
                              <w:pStyle w:val="ListParagraph"/>
                              <w:ind w:left="426" w:right="-284"/>
                              <w:rPr>
                                <w:rFonts w:asciiTheme="majorHAnsi" w:hAnsiTheme="majorHAnsi" w:cstheme="majorHAnsi"/>
                                <w:i/>
                                <w:iCs/>
                                <w:sz w:val="18"/>
                                <w:szCs w:val="18"/>
                              </w:rPr>
                            </w:pPr>
                            <w:r>
                              <w:rPr>
                                <w:rFonts w:asciiTheme="majorHAnsi" w:eastAsia="Times New Roman" w:hAnsiTheme="majorHAnsi" w:cstheme="majorHAnsi"/>
                                <w:i/>
                                <w:iCs/>
                                <w:sz w:val="18"/>
                                <w:szCs w:val="18"/>
                              </w:rPr>
                              <w:t>a</w:t>
                            </w:r>
                            <w:r w:rsidR="005B6E68" w:rsidRPr="005B6E68">
                              <w:rPr>
                                <w:rFonts w:asciiTheme="majorHAnsi" w:eastAsia="Times New Roman" w:hAnsiTheme="majorHAnsi" w:cstheme="majorHAnsi"/>
                                <w:i/>
                                <w:iCs/>
                                <w:sz w:val="18"/>
                                <w:szCs w:val="18"/>
                              </w:rPr>
                              <w:t xml:space="preserve">sking for </w:t>
                            </w:r>
                            <w:r>
                              <w:rPr>
                                <w:rFonts w:asciiTheme="majorHAnsi" w:eastAsia="Times New Roman" w:hAnsiTheme="majorHAnsi" w:cstheme="majorHAnsi"/>
                                <w:i/>
                                <w:iCs/>
                                <w:sz w:val="18"/>
                                <w:szCs w:val="18"/>
                              </w:rPr>
                              <w:t>G</w:t>
                            </w:r>
                            <w:r w:rsidR="005B6E68" w:rsidRPr="005B6E68">
                              <w:rPr>
                                <w:rFonts w:asciiTheme="majorHAnsi" w:eastAsia="Times New Roman" w:hAnsiTheme="majorHAnsi" w:cstheme="majorHAnsi"/>
                                <w:i/>
                                <w:iCs/>
                                <w:sz w:val="18"/>
                                <w:szCs w:val="18"/>
                              </w:rPr>
                              <w:t>od’s guidance</w:t>
                            </w:r>
                            <w:r w:rsidR="005B6E68">
                              <w:rPr>
                                <w:rFonts w:asciiTheme="majorHAnsi" w:eastAsia="Times New Roman" w:hAnsiTheme="majorHAnsi" w:cstheme="majorHAnsi"/>
                                <w:i/>
                                <w:iCs/>
                                <w:sz w:val="18"/>
                                <w:szCs w:val="18"/>
                              </w:rPr>
                              <w:t xml:space="preserve"> as they prepare to step down.</w:t>
                            </w:r>
                          </w:p>
                          <w:p w14:paraId="7984ECBF" w14:textId="708BBF43" w:rsidR="00287986" w:rsidRPr="001014C1" w:rsidRDefault="00F24042" w:rsidP="001014C1">
                            <w:pPr>
                              <w:pStyle w:val="ListParagraph"/>
                              <w:numPr>
                                <w:ilvl w:val="0"/>
                                <w:numId w:val="1"/>
                              </w:numPr>
                              <w:ind w:left="426" w:right="-284" w:hanging="284"/>
                              <w:rPr>
                                <w:rFonts w:asciiTheme="majorHAnsi" w:hAnsiTheme="majorHAnsi" w:cstheme="majorHAnsi"/>
                                <w:i/>
                                <w:iCs/>
                                <w:sz w:val="18"/>
                                <w:szCs w:val="18"/>
                              </w:rPr>
                            </w:pPr>
                            <w:r w:rsidRPr="001014C1">
                              <w:rPr>
                                <w:rFonts w:asciiTheme="majorHAnsi" w:hAnsiTheme="majorHAnsi" w:cstheme="majorHAnsi"/>
                                <w:b/>
                                <w:bCs/>
                                <w:sz w:val="22"/>
                                <w:szCs w:val="22"/>
                              </w:rPr>
                              <w:t>W</w:t>
                            </w:r>
                            <w:r w:rsidR="00287986" w:rsidRPr="001014C1">
                              <w:rPr>
                                <w:rFonts w:asciiTheme="majorHAnsi" w:hAnsiTheme="majorHAnsi" w:cstheme="majorHAnsi"/>
                                <w:b/>
                                <w:bCs/>
                                <w:sz w:val="22"/>
                                <w:szCs w:val="22"/>
                              </w:rPr>
                              <w:t>orship</w:t>
                            </w:r>
                            <w:r w:rsidR="00F1128B">
                              <w:rPr>
                                <w:rFonts w:asciiTheme="majorHAnsi" w:hAnsiTheme="majorHAnsi" w:cstheme="majorHAnsi"/>
                                <w:b/>
                                <w:bCs/>
                                <w:sz w:val="22"/>
                                <w:szCs w:val="22"/>
                              </w:rPr>
                              <w:t xml:space="preserve"> that e</w:t>
                            </w:r>
                            <w:r w:rsidR="00F87F47">
                              <w:rPr>
                                <w:rFonts w:asciiTheme="majorHAnsi" w:hAnsiTheme="majorHAnsi" w:cstheme="majorHAnsi"/>
                                <w:b/>
                                <w:bCs/>
                                <w:sz w:val="22"/>
                                <w:szCs w:val="22"/>
                              </w:rPr>
                              <w:t>quip</w:t>
                            </w:r>
                            <w:r w:rsidR="00F1128B">
                              <w:rPr>
                                <w:rFonts w:asciiTheme="majorHAnsi" w:hAnsiTheme="majorHAnsi" w:cstheme="majorHAnsi"/>
                                <w:b/>
                                <w:bCs/>
                                <w:sz w:val="22"/>
                                <w:szCs w:val="22"/>
                              </w:rPr>
                              <w:t xml:space="preserve">s </w:t>
                            </w:r>
                            <w:r w:rsidR="00287986" w:rsidRPr="001014C1">
                              <w:rPr>
                                <w:rFonts w:asciiTheme="majorHAnsi" w:hAnsiTheme="majorHAnsi" w:cstheme="majorHAnsi"/>
                                <w:b/>
                                <w:bCs/>
                                <w:sz w:val="22"/>
                                <w:szCs w:val="22"/>
                              </w:rPr>
                              <w:t>|</w:t>
                            </w:r>
                            <w:r w:rsidR="00287986" w:rsidRPr="001014C1">
                              <w:rPr>
                                <w:rFonts w:asciiTheme="majorHAnsi" w:hAnsiTheme="majorHAnsi" w:cstheme="majorHAnsi"/>
                                <w:sz w:val="18"/>
                                <w:szCs w:val="18"/>
                              </w:rPr>
                              <w:t xml:space="preserve"> </w:t>
                            </w:r>
                            <w:r w:rsidR="00F87F47">
                              <w:rPr>
                                <w:rFonts w:asciiTheme="majorHAnsi" w:hAnsiTheme="majorHAnsi" w:cstheme="majorHAnsi"/>
                                <w:i/>
                                <w:iCs/>
                                <w:sz w:val="18"/>
                                <w:szCs w:val="18"/>
                              </w:rPr>
                              <w:t>Praise be to the LORD my Rock, who trains my hands for war, my fingers for battle</w:t>
                            </w:r>
                            <w:r w:rsidR="00A86E01" w:rsidRPr="001014C1">
                              <w:rPr>
                                <w:rFonts w:asciiTheme="majorHAnsi" w:hAnsiTheme="majorHAnsi" w:cstheme="majorHAnsi"/>
                                <w:i/>
                                <w:iCs/>
                                <w:sz w:val="18"/>
                                <w:szCs w:val="18"/>
                              </w:rPr>
                              <w:t>.</w:t>
                            </w:r>
                            <w:r w:rsidRPr="001014C1">
                              <w:rPr>
                                <w:rFonts w:asciiTheme="majorHAnsi" w:hAnsiTheme="majorHAnsi" w:cstheme="majorHAnsi"/>
                                <w:i/>
                                <w:iCs/>
                                <w:sz w:val="18"/>
                                <w:szCs w:val="18"/>
                              </w:rPr>
                              <w:t xml:space="preserve"> Psalm</w:t>
                            </w:r>
                            <w:r w:rsidRPr="001014C1">
                              <w:rPr>
                                <w:rFonts w:asciiTheme="majorHAnsi" w:hAnsiTheme="majorHAnsi" w:cstheme="majorHAnsi"/>
                                <w:i/>
                                <w:iCs/>
                                <w:sz w:val="19"/>
                                <w:szCs w:val="19"/>
                              </w:rPr>
                              <w:t xml:space="preserve"> </w:t>
                            </w:r>
                            <w:r w:rsidR="00F87F47">
                              <w:rPr>
                                <w:rFonts w:asciiTheme="majorHAnsi" w:hAnsiTheme="majorHAnsi" w:cstheme="majorHAnsi"/>
                                <w:i/>
                                <w:iCs/>
                                <w:sz w:val="18"/>
                                <w:szCs w:val="18"/>
                              </w:rPr>
                              <w:t>144</w:t>
                            </w:r>
                            <w:r w:rsidRPr="001014C1">
                              <w:rPr>
                                <w:rFonts w:asciiTheme="majorHAnsi" w:hAnsiTheme="majorHAnsi" w:cstheme="majorHAnsi"/>
                                <w:i/>
                                <w:iCs/>
                                <w:sz w:val="18"/>
                                <w:szCs w:val="18"/>
                              </w:rPr>
                              <w:t>:</w:t>
                            </w:r>
                            <w:r w:rsidR="00F87F47">
                              <w:rPr>
                                <w:rFonts w:asciiTheme="majorHAnsi" w:hAnsiTheme="majorHAnsi" w:cstheme="majorHAnsi"/>
                                <w:i/>
                                <w:iCs/>
                                <w:sz w:val="18"/>
                                <w:szCs w:val="18"/>
                              </w:rPr>
                              <w:t>1</w:t>
                            </w:r>
                            <w:r w:rsidRPr="001014C1">
                              <w:rPr>
                                <w:rFonts w:asciiTheme="majorHAnsi" w:hAnsiTheme="majorHAnsi" w:cstheme="majorHAnsi"/>
                                <w:i/>
                                <w:iCs/>
                                <w:sz w:val="18"/>
                                <w:szCs w:val="18"/>
                              </w:rPr>
                              <w:t>.</w:t>
                            </w:r>
                            <w:r w:rsidR="00287986" w:rsidRPr="001014C1">
                              <w:rPr>
                                <w:rFonts w:asciiTheme="majorHAnsi" w:hAnsiTheme="majorHAnsi" w:cstheme="majorHAnsi"/>
                                <w:i/>
                                <w:iCs/>
                                <w:sz w:val="18"/>
                                <w:szCs w:val="18"/>
                              </w:rPr>
                              <w:t xml:space="preserve"> </w:t>
                            </w:r>
                            <w:r w:rsidR="00F1128B">
                              <w:rPr>
                                <w:rFonts w:asciiTheme="majorHAnsi" w:hAnsiTheme="majorHAnsi" w:cstheme="majorHAnsi"/>
                                <w:i/>
                                <w:iCs/>
                                <w:sz w:val="18"/>
                                <w:szCs w:val="18"/>
                              </w:rPr>
                              <w:t xml:space="preserve">Ask </w:t>
                            </w:r>
                            <w:r w:rsidR="00F87F47">
                              <w:rPr>
                                <w:rFonts w:asciiTheme="majorHAnsi" w:hAnsiTheme="majorHAnsi" w:cstheme="majorHAnsi"/>
                                <w:i/>
                                <w:iCs/>
                                <w:sz w:val="18"/>
                                <w:szCs w:val="18"/>
                              </w:rPr>
                              <w:t xml:space="preserve">that in our worship </w:t>
                            </w:r>
                            <w:r w:rsidR="0048029E">
                              <w:rPr>
                                <w:rFonts w:asciiTheme="majorHAnsi" w:hAnsiTheme="majorHAnsi" w:cstheme="majorHAnsi"/>
                                <w:i/>
                                <w:iCs/>
                                <w:sz w:val="18"/>
                                <w:szCs w:val="18"/>
                              </w:rPr>
                              <w:br/>
                            </w:r>
                            <w:r w:rsidR="00F87F47">
                              <w:rPr>
                                <w:rFonts w:asciiTheme="majorHAnsi" w:hAnsiTheme="majorHAnsi" w:cstheme="majorHAnsi"/>
                                <w:i/>
                                <w:iCs/>
                                <w:sz w:val="18"/>
                                <w:szCs w:val="18"/>
                              </w:rPr>
                              <w:t>today God would equip us for the rigours of the battle to follow him faithfully day by day.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2A2C" id="Text Box 3" o:spid="_x0000_s1032" type="#_x0000_t202" style="position:absolute;left:0;text-align:left;margin-left:-42.35pt;margin-top:.4pt;width:592.3pt;height: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rBNAIAAFoEAAAOAAAAZHJzL2Uyb0RvYy54bWysVMtu2zAQvBfoPxC815KfcQ3LgZvARYEg&#10;CWAXOdMUZQuQuCxJW3K/vkPKdtK0p6IXal9c7s7san7b1hU7KutK0hnv91LOlJaUl3qX8e+b1acp&#10;Z84LnYuKtMr4STl+u/j4Yd6YmRrQnqpcWYYk2s0ak/G992aWJE7uVS1cj4zScBZka+Gh2l2SW9Eg&#10;e10lgzSdJA3Z3FiSyjlY7zsnX8T8RaGkfyoKpzyrMo7afDxtPLfhTBZzMdtZYfalPJch/qGKWpQa&#10;j15T3Qsv2MGWf6SqS2nJUeF7kuqEiqKUKvaAbvrpu27We2FU7AXgOHOFyf2/tPLx+GxZmWd8yJkW&#10;NSjaqNazL9SyYUCnMW6GoLVBmG9hBssXu4MxNN0Wtg5ftMPgB86nK7YhmYTxZjwYDPpwSfj66XQ8&#10;HUf0k9frxjr/VVHNgpBxC/IipuL44DxKQeglJLymaVVWVSSw0qzJ+GSIlL95cKPSuBia6IoNkm+3&#10;bWx5cmlkS/kJ/Vnq5sMZuSpRw4Nw/llYDATqxpD7JxxFRXiLzhJne7I//2YP8eAJXs4aDFjG3Y+D&#10;sIqz6psGg5/7o1GYyKiMxjcDKDYqQCdNoW3fuvShviMMcR/7ZGQUwwVfXcTCUv2CZViGZ+ESWuLx&#10;jPuLeOe7uccySbVcxiAMoRH+Qa+NDKkDeAHiTfsirDnz4EHhI11mUcze0dHFdrAvD56KMnIVgO5g&#10;PeOPAY4UnpctbMhbPUa9/hIWvwAAAP//AwBQSwMEFAAGAAgAAAAhAFx/1jjeAAAACQEAAA8AAABk&#10;cnMvZG93bnJldi54bWxMj8FOwzAQRO9I/IO1SFxQ6zQgmoQ4VYQod1okrm68xBHxOsRuE/h6tid6&#10;29GMZt+Um9n14oRj6DwpWC0TEEiNNx21Ct7320UGIkRNRveeUMEPBthU11elLoyf6A1Pu9gKLqFQ&#10;aAU2xqGQMjQWnQ5LPyCx9+lHpyPLsZVm1BOXu16mSfIone6IP1g94LPF5mt3dAq29x+/8qXO79Ku&#10;+U6z/autp9QqdXsz108gIs7xPwxnfEaHipkO/kgmiF7BIntYc1QBDzjbSZ7nIA58rVcZyKqUlwuq&#10;PwAAAP//AwBQSwECLQAUAAYACAAAACEAtoM4kv4AAADhAQAAEwAAAAAAAAAAAAAAAAAAAAAAW0Nv&#10;bnRlbnRfVHlwZXNdLnhtbFBLAQItABQABgAIAAAAIQA4/SH/1gAAAJQBAAALAAAAAAAAAAAAAAAA&#10;AC8BAABfcmVscy8ucmVsc1BLAQItABQABgAIAAAAIQDJBUrBNAIAAFoEAAAOAAAAAAAAAAAAAAAA&#10;AC4CAABkcnMvZTJvRG9jLnhtbFBLAQItABQABgAIAAAAIQBcf9Y43gAAAAkBAAAPAAAAAAAAAAAA&#10;AAAAAI4EAABkcnMvZG93bnJldi54bWxQSwUGAAAAAAQABADzAAAAmQUAAAAA&#10;" filled="f" stroked="f" strokeweight=".5pt">
                <v:textbox inset=",,3mm">
                  <w:txbxContent>
                    <w:p w14:paraId="5459CA91" w14:textId="3A884B05"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17345E">
                        <w:rPr>
                          <w:rFonts w:asciiTheme="majorHAnsi" w:hAnsiTheme="majorHAnsi"/>
                          <w:b/>
                          <w:color w:val="1F497D" w:themeColor="text2"/>
                          <w:sz w:val="28"/>
                          <w:szCs w:val="28"/>
                        </w:rPr>
                        <w:t>8</w:t>
                      </w:r>
                      <w:r w:rsidR="00F06D21">
                        <w:rPr>
                          <w:rFonts w:asciiTheme="majorHAnsi" w:hAnsiTheme="majorHAnsi"/>
                          <w:b/>
                          <w:color w:val="1F497D" w:themeColor="text2"/>
                          <w:sz w:val="28"/>
                          <w:szCs w:val="28"/>
                        </w:rPr>
                        <w:t xml:space="preserve"> </w:t>
                      </w:r>
                      <w:r w:rsidR="00204B20">
                        <w:rPr>
                          <w:rFonts w:asciiTheme="majorHAnsi" w:hAnsiTheme="majorHAnsi"/>
                          <w:b/>
                          <w:color w:val="1F497D" w:themeColor="text2"/>
                          <w:sz w:val="28"/>
                          <w:szCs w:val="28"/>
                        </w:rPr>
                        <w:t>November</w:t>
                      </w:r>
                      <w:r w:rsidR="00EC2236">
                        <w:rPr>
                          <w:rFonts w:asciiTheme="majorHAnsi" w:hAnsiTheme="majorHAnsi"/>
                          <w:b/>
                          <w:color w:val="1F497D" w:themeColor="text2"/>
                          <w:sz w:val="28"/>
                          <w:szCs w:val="28"/>
                        </w:rPr>
                        <w:t xml:space="preserve"> </w:t>
                      </w:r>
                    </w:p>
                    <w:p w14:paraId="61770DE6" w14:textId="77777777" w:rsidR="005B6E68" w:rsidRDefault="00287986" w:rsidP="001014C1">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5B6E68">
                        <w:rPr>
                          <w:rFonts w:asciiTheme="majorHAnsi" w:hAnsiTheme="majorHAnsi" w:cstheme="majorHAnsi"/>
                          <w:i/>
                          <w:iCs/>
                          <w:sz w:val="18"/>
                          <w:szCs w:val="18"/>
                        </w:rPr>
                        <w:t>T</w:t>
                      </w:r>
                      <w:r w:rsidRPr="00F24042">
                        <w:rPr>
                          <w:rFonts w:asciiTheme="majorHAnsi" w:hAnsiTheme="majorHAnsi" w:cstheme="majorHAnsi"/>
                          <w:i/>
                          <w:iCs/>
                          <w:sz w:val="18"/>
                          <w:szCs w:val="18"/>
                        </w:rPr>
                        <w:t xml:space="preserve">he Moderator </w:t>
                      </w:r>
                      <w:r w:rsidR="005B6E68">
                        <w:rPr>
                          <w:rFonts w:asciiTheme="majorHAnsi" w:hAnsiTheme="majorHAnsi" w:cstheme="majorHAnsi"/>
                          <w:i/>
                          <w:iCs/>
                          <w:sz w:val="18"/>
                          <w:szCs w:val="18"/>
                        </w:rPr>
                        <w:t xml:space="preserve">will be attending the Pre-retirement conference for ministers taking place in Newcastle this week. He will be leading the communion service at the close of the conference. Pray for all those ministers who are nearing retirement, giving thanks for their years of service, and </w:t>
                      </w:r>
                    </w:p>
                    <w:p w14:paraId="5C5C7DA1" w14:textId="394BD9B2" w:rsidR="001014C1" w:rsidRPr="005B6E68" w:rsidRDefault="0048029E" w:rsidP="005B6E68">
                      <w:pPr>
                        <w:pStyle w:val="ListParagraph"/>
                        <w:ind w:left="426" w:right="-284"/>
                        <w:rPr>
                          <w:rFonts w:asciiTheme="majorHAnsi" w:hAnsiTheme="majorHAnsi" w:cstheme="majorHAnsi"/>
                          <w:i/>
                          <w:iCs/>
                          <w:sz w:val="18"/>
                          <w:szCs w:val="18"/>
                        </w:rPr>
                      </w:pPr>
                      <w:r>
                        <w:rPr>
                          <w:rFonts w:asciiTheme="majorHAnsi" w:eastAsia="Times New Roman" w:hAnsiTheme="majorHAnsi" w:cstheme="majorHAnsi"/>
                          <w:i/>
                          <w:iCs/>
                          <w:sz w:val="18"/>
                          <w:szCs w:val="18"/>
                        </w:rPr>
                        <w:t>a</w:t>
                      </w:r>
                      <w:r w:rsidR="005B6E68" w:rsidRPr="005B6E68">
                        <w:rPr>
                          <w:rFonts w:asciiTheme="majorHAnsi" w:eastAsia="Times New Roman" w:hAnsiTheme="majorHAnsi" w:cstheme="majorHAnsi"/>
                          <w:i/>
                          <w:iCs/>
                          <w:sz w:val="18"/>
                          <w:szCs w:val="18"/>
                        </w:rPr>
                        <w:t xml:space="preserve">sking for </w:t>
                      </w:r>
                      <w:r>
                        <w:rPr>
                          <w:rFonts w:asciiTheme="majorHAnsi" w:eastAsia="Times New Roman" w:hAnsiTheme="majorHAnsi" w:cstheme="majorHAnsi"/>
                          <w:i/>
                          <w:iCs/>
                          <w:sz w:val="18"/>
                          <w:szCs w:val="18"/>
                        </w:rPr>
                        <w:t>G</w:t>
                      </w:r>
                      <w:r w:rsidR="005B6E68" w:rsidRPr="005B6E68">
                        <w:rPr>
                          <w:rFonts w:asciiTheme="majorHAnsi" w:eastAsia="Times New Roman" w:hAnsiTheme="majorHAnsi" w:cstheme="majorHAnsi"/>
                          <w:i/>
                          <w:iCs/>
                          <w:sz w:val="18"/>
                          <w:szCs w:val="18"/>
                        </w:rPr>
                        <w:t>od’s guidance</w:t>
                      </w:r>
                      <w:r w:rsidR="005B6E68">
                        <w:rPr>
                          <w:rFonts w:asciiTheme="majorHAnsi" w:eastAsia="Times New Roman" w:hAnsiTheme="majorHAnsi" w:cstheme="majorHAnsi"/>
                          <w:i/>
                          <w:iCs/>
                          <w:sz w:val="18"/>
                          <w:szCs w:val="18"/>
                        </w:rPr>
                        <w:t xml:space="preserve"> as they prepare to step down.</w:t>
                      </w:r>
                    </w:p>
                    <w:p w14:paraId="7984ECBF" w14:textId="708BBF43" w:rsidR="00287986" w:rsidRPr="001014C1" w:rsidRDefault="00F24042" w:rsidP="001014C1">
                      <w:pPr>
                        <w:pStyle w:val="ListParagraph"/>
                        <w:numPr>
                          <w:ilvl w:val="0"/>
                          <w:numId w:val="1"/>
                        </w:numPr>
                        <w:ind w:left="426" w:right="-284" w:hanging="284"/>
                        <w:rPr>
                          <w:rFonts w:asciiTheme="majorHAnsi" w:hAnsiTheme="majorHAnsi" w:cstheme="majorHAnsi"/>
                          <w:i/>
                          <w:iCs/>
                          <w:sz w:val="18"/>
                          <w:szCs w:val="18"/>
                        </w:rPr>
                      </w:pPr>
                      <w:r w:rsidRPr="001014C1">
                        <w:rPr>
                          <w:rFonts w:asciiTheme="majorHAnsi" w:hAnsiTheme="majorHAnsi" w:cstheme="majorHAnsi"/>
                          <w:b/>
                          <w:bCs/>
                          <w:sz w:val="22"/>
                          <w:szCs w:val="22"/>
                        </w:rPr>
                        <w:t>W</w:t>
                      </w:r>
                      <w:r w:rsidR="00287986" w:rsidRPr="001014C1">
                        <w:rPr>
                          <w:rFonts w:asciiTheme="majorHAnsi" w:hAnsiTheme="majorHAnsi" w:cstheme="majorHAnsi"/>
                          <w:b/>
                          <w:bCs/>
                          <w:sz w:val="22"/>
                          <w:szCs w:val="22"/>
                        </w:rPr>
                        <w:t>orship</w:t>
                      </w:r>
                      <w:r w:rsidR="00F1128B">
                        <w:rPr>
                          <w:rFonts w:asciiTheme="majorHAnsi" w:hAnsiTheme="majorHAnsi" w:cstheme="majorHAnsi"/>
                          <w:b/>
                          <w:bCs/>
                          <w:sz w:val="22"/>
                          <w:szCs w:val="22"/>
                        </w:rPr>
                        <w:t xml:space="preserve"> that e</w:t>
                      </w:r>
                      <w:r w:rsidR="00F87F47">
                        <w:rPr>
                          <w:rFonts w:asciiTheme="majorHAnsi" w:hAnsiTheme="majorHAnsi" w:cstheme="majorHAnsi"/>
                          <w:b/>
                          <w:bCs/>
                          <w:sz w:val="22"/>
                          <w:szCs w:val="22"/>
                        </w:rPr>
                        <w:t>quip</w:t>
                      </w:r>
                      <w:r w:rsidR="00F1128B">
                        <w:rPr>
                          <w:rFonts w:asciiTheme="majorHAnsi" w:hAnsiTheme="majorHAnsi" w:cstheme="majorHAnsi"/>
                          <w:b/>
                          <w:bCs/>
                          <w:sz w:val="22"/>
                          <w:szCs w:val="22"/>
                        </w:rPr>
                        <w:t xml:space="preserve">s </w:t>
                      </w:r>
                      <w:r w:rsidR="00287986" w:rsidRPr="001014C1">
                        <w:rPr>
                          <w:rFonts w:asciiTheme="majorHAnsi" w:hAnsiTheme="majorHAnsi" w:cstheme="majorHAnsi"/>
                          <w:b/>
                          <w:bCs/>
                          <w:sz w:val="22"/>
                          <w:szCs w:val="22"/>
                        </w:rPr>
                        <w:t>|</w:t>
                      </w:r>
                      <w:r w:rsidR="00287986" w:rsidRPr="001014C1">
                        <w:rPr>
                          <w:rFonts w:asciiTheme="majorHAnsi" w:hAnsiTheme="majorHAnsi" w:cstheme="majorHAnsi"/>
                          <w:sz w:val="18"/>
                          <w:szCs w:val="18"/>
                        </w:rPr>
                        <w:t xml:space="preserve"> </w:t>
                      </w:r>
                      <w:r w:rsidR="00F87F47">
                        <w:rPr>
                          <w:rFonts w:asciiTheme="majorHAnsi" w:hAnsiTheme="majorHAnsi" w:cstheme="majorHAnsi"/>
                          <w:i/>
                          <w:iCs/>
                          <w:sz w:val="18"/>
                          <w:szCs w:val="18"/>
                        </w:rPr>
                        <w:t>Praise be to the LORD my Rock, who trains my hands for war, my fingers for battle</w:t>
                      </w:r>
                      <w:r w:rsidR="00A86E01" w:rsidRPr="001014C1">
                        <w:rPr>
                          <w:rFonts w:asciiTheme="majorHAnsi" w:hAnsiTheme="majorHAnsi" w:cstheme="majorHAnsi"/>
                          <w:i/>
                          <w:iCs/>
                          <w:sz w:val="18"/>
                          <w:szCs w:val="18"/>
                        </w:rPr>
                        <w:t>.</w:t>
                      </w:r>
                      <w:r w:rsidRPr="001014C1">
                        <w:rPr>
                          <w:rFonts w:asciiTheme="majorHAnsi" w:hAnsiTheme="majorHAnsi" w:cstheme="majorHAnsi"/>
                          <w:i/>
                          <w:iCs/>
                          <w:sz w:val="18"/>
                          <w:szCs w:val="18"/>
                        </w:rPr>
                        <w:t xml:space="preserve"> Psalm</w:t>
                      </w:r>
                      <w:r w:rsidRPr="001014C1">
                        <w:rPr>
                          <w:rFonts w:asciiTheme="majorHAnsi" w:hAnsiTheme="majorHAnsi" w:cstheme="majorHAnsi"/>
                          <w:i/>
                          <w:iCs/>
                          <w:sz w:val="19"/>
                          <w:szCs w:val="19"/>
                        </w:rPr>
                        <w:t xml:space="preserve"> </w:t>
                      </w:r>
                      <w:r w:rsidR="00F87F47">
                        <w:rPr>
                          <w:rFonts w:asciiTheme="majorHAnsi" w:hAnsiTheme="majorHAnsi" w:cstheme="majorHAnsi"/>
                          <w:i/>
                          <w:iCs/>
                          <w:sz w:val="18"/>
                          <w:szCs w:val="18"/>
                        </w:rPr>
                        <w:t>144</w:t>
                      </w:r>
                      <w:r w:rsidRPr="001014C1">
                        <w:rPr>
                          <w:rFonts w:asciiTheme="majorHAnsi" w:hAnsiTheme="majorHAnsi" w:cstheme="majorHAnsi"/>
                          <w:i/>
                          <w:iCs/>
                          <w:sz w:val="18"/>
                          <w:szCs w:val="18"/>
                        </w:rPr>
                        <w:t>:</w:t>
                      </w:r>
                      <w:r w:rsidR="00F87F47">
                        <w:rPr>
                          <w:rFonts w:asciiTheme="majorHAnsi" w:hAnsiTheme="majorHAnsi" w:cstheme="majorHAnsi"/>
                          <w:i/>
                          <w:iCs/>
                          <w:sz w:val="18"/>
                          <w:szCs w:val="18"/>
                        </w:rPr>
                        <w:t>1</w:t>
                      </w:r>
                      <w:r w:rsidRPr="001014C1">
                        <w:rPr>
                          <w:rFonts w:asciiTheme="majorHAnsi" w:hAnsiTheme="majorHAnsi" w:cstheme="majorHAnsi"/>
                          <w:i/>
                          <w:iCs/>
                          <w:sz w:val="18"/>
                          <w:szCs w:val="18"/>
                        </w:rPr>
                        <w:t>.</w:t>
                      </w:r>
                      <w:r w:rsidR="00287986" w:rsidRPr="001014C1">
                        <w:rPr>
                          <w:rFonts w:asciiTheme="majorHAnsi" w:hAnsiTheme="majorHAnsi" w:cstheme="majorHAnsi"/>
                          <w:i/>
                          <w:iCs/>
                          <w:sz w:val="18"/>
                          <w:szCs w:val="18"/>
                        </w:rPr>
                        <w:t xml:space="preserve"> </w:t>
                      </w:r>
                      <w:r w:rsidR="00F1128B">
                        <w:rPr>
                          <w:rFonts w:asciiTheme="majorHAnsi" w:hAnsiTheme="majorHAnsi" w:cstheme="majorHAnsi"/>
                          <w:i/>
                          <w:iCs/>
                          <w:sz w:val="18"/>
                          <w:szCs w:val="18"/>
                        </w:rPr>
                        <w:t xml:space="preserve">Ask </w:t>
                      </w:r>
                      <w:r w:rsidR="00F87F47">
                        <w:rPr>
                          <w:rFonts w:asciiTheme="majorHAnsi" w:hAnsiTheme="majorHAnsi" w:cstheme="majorHAnsi"/>
                          <w:i/>
                          <w:iCs/>
                          <w:sz w:val="18"/>
                          <w:szCs w:val="18"/>
                        </w:rPr>
                        <w:t xml:space="preserve">that in our worship </w:t>
                      </w:r>
                      <w:r w:rsidR="0048029E">
                        <w:rPr>
                          <w:rFonts w:asciiTheme="majorHAnsi" w:hAnsiTheme="majorHAnsi" w:cstheme="majorHAnsi"/>
                          <w:i/>
                          <w:iCs/>
                          <w:sz w:val="18"/>
                          <w:szCs w:val="18"/>
                        </w:rPr>
                        <w:br/>
                      </w:r>
                      <w:r w:rsidR="00F87F47">
                        <w:rPr>
                          <w:rFonts w:asciiTheme="majorHAnsi" w:hAnsiTheme="majorHAnsi" w:cstheme="majorHAnsi"/>
                          <w:i/>
                          <w:iCs/>
                          <w:sz w:val="18"/>
                          <w:szCs w:val="18"/>
                        </w:rPr>
                        <w:t>today God would equip us for the rigours of the battle to follow him faithfully day by day.</w:t>
                      </w:r>
                    </w:p>
                  </w:txbxContent>
                </v:textbox>
                <w10:wrap anchorx="margin"/>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E12F8" w14:textId="77777777" w:rsidR="00E53B0C" w:rsidRDefault="00E53B0C" w:rsidP="00E25F19">
      <w:r>
        <w:separator/>
      </w:r>
    </w:p>
  </w:endnote>
  <w:endnote w:type="continuationSeparator" w:id="0">
    <w:p w14:paraId="3A15F445" w14:textId="77777777" w:rsidR="00E53B0C" w:rsidRDefault="00E53B0C"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6C0EE" w14:textId="77777777" w:rsidR="00E53B0C" w:rsidRDefault="00E53B0C" w:rsidP="00E25F19">
      <w:r>
        <w:separator/>
      </w:r>
    </w:p>
  </w:footnote>
  <w:footnote w:type="continuationSeparator" w:id="0">
    <w:p w14:paraId="68AD922C" w14:textId="77777777" w:rsidR="00E53B0C" w:rsidRDefault="00E53B0C"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E53B0C">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3FA5636D"/>
    <w:multiLevelType w:val="hybridMultilevel"/>
    <w:tmpl w:val="5BEAB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7"/>
  </w:num>
  <w:num w:numId="3">
    <w:abstractNumId w:val="0"/>
  </w:num>
  <w:num w:numId="4">
    <w:abstractNumId w:val="2"/>
  </w:num>
  <w:num w:numId="5">
    <w:abstractNumId w:val="6"/>
  </w:num>
  <w:num w:numId="6">
    <w:abstractNumId w:val="5"/>
  </w:num>
  <w:num w:numId="7">
    <w:abstractNumId w:val="4"/>
  </w:num>
  <w:num w:numId="8">
    <w:abstractNumId w:val="1"/>
  </w:num>
  <w:num w:numId="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B687D"/>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C1"/>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2192"/>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56103"/>
    <w:rsid w:val="00162162"/>
    <w:rsid w:val="00162218"/>
    <w:rsid w:val="0016329D"/>
    <w:rsid w:val="001633DB"/>
    <w:rsid w:val="001638B1"/>
    <w:rsid w:val="00164314"/>
    <w:rsid w:val="00164A64"/>
    <w:rsid w:val="00165AA7"/>
    <w:rsid w:val="001679A3"/>
    <w:rsid w:val="0017082C"/>
    <w:rsid w:val="0017294D"/>
    <w:rsid w:val="00172F54"/>
    <w:rsid w:val="0017345E"/>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586D"/>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4B20"/>
    <w:rsid w:val="0020501E"/>
    <w:rsid w:val="0020643F"/>
    <w:rsid w:val="0020650D"/>
    <w:rsid w:val="002100B0"/>
    <w:rsid w:val="00211416"/>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5504"/>
    <w:rsid w:val="002465B0"/>
    <w:rsid w:val="00247823"/>
    <w:rsid w:val="00251F28"/>
    <w:rsid w:val="00255ACC"/>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986"/>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4C5"/>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64C3"/>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2BF1"/>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15E31"/>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1998"/>
    <w:rsid w:val="0038291E"/>
    <w:rsid w:val="0038351C"/>
    <w:rsid w:val="00383B7E"/>
    <w:rsid w:val="00384FB3"/>
    <w:rsid w:val="0038539B"/>
    <w:rsid w:val="00387A2F"/>
    <w:rsid w:val="003904A9"/>
    <w:rsid w:val="00390E21"/>
    <w:rsid w:val="003910DA"/>
    <w:rsid w:val="00394611"/>
    <w:rsid w:val="00394FB2"/>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5E"/>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64"/>
    <w:rsid w:val="003F30AF"/>
    <w:rsid w:val="003F322A"/>
    <w:rsid w:val="003F4742"/>
    <w:rsid w:val="003F495B"/>
    <w:rsid w:val="003F4CC0"/>
    <w:rsid w:val="003F4F85"/>
    <w:rsid w:val="003F59D3"/>
    <w:rsid w:val="003F5E1F"/>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6BF"/>
    <w:rsid w:val="00457B78"/>
    <w:rsid w:val="00460B3D"/>
    <w:rsid w:val="004613A2"/>
    <w:rsid w:val="0046159C"/>
    <w:rsid w:val="0046268A"/>
    <w:rsid w:val="0046293A"/>
    <w:rsid w:val="004669A7"/>
    <w:rsid w:val="004716AF"/>
    <w:rsid w:val="00472157"/>
    <w:rsid w:val="0047217E"/>
    <w:rsid w:val="004721B3"/>
    <w:rsid w:val="004735E4"/>
    <w:rsid w:val="00473AF9"/>
    <w:rsid w:val="004757DA"/>
    <w:rsid w:val="00475C49"/>
    <w:rsid w:val="00475CF4"/>
    <w:rsid w:val="00475E6A"/>
    <w:rsid w:val="00477216"/>
    <w:rsid w:val="00480072"/>
    <w:rsid w:val="0048029E"/>
    <w:rsid w:val="00480910"/>
    <w:rsid w:val="00480FA0"/>
    <w:rsid w:val="004812AD"/>
    <w:rsid w:val="0048269B"/>
    <w:rsid w:val="00484044"/>
    <w:rsid w:val="004862DC"/>
    <w:rsid w:val="004901CA"/>
    <w:rsid w:val="00490F9D"/>
    <w:rsid w:val="00492E20"/>
    <w:rsid w:val="00493D27"/>
    <w:rsid w:val="004970FC"/>
    <w:rsid w:val="0049751F"/>
    <w:rsid w:val="004A0116"/>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4962"/>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3B8"/>
    <w:rsid w:val="004E24EE"/>
    <w:rsid w:val="004E275A"/>
    <w:rsid w:val="004E2D7D"/>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3153"/>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DE8"/>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3E89"/>
    <w:rsid w:val="005B4732"/>
    <w:rsid w:val="005B6196"/>
    <w:rsid w:val="005B653E"/>
    <w:rsid w:val="005B6E68"/>
    <w:rsid w:val="005B6F4F"/>
    <w:rsid w:val="005C11A7"/>
    <w:rsid w:val="005C193E"/>
    <w:rsid w:val="005C2EFE"/>
    <w:rsid w:val="005C3454"/>
    <w:rsid w:val="005C39AC"/>
    <w:rsid w:val="005C5F51"/>
    <w:rsid w:val="005C6CC3"/>
    <w:rsid w:val="005D01BD"/>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52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151"/>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00E"/>
    <w:rsid w:val="00652530"/>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87"/>
    <w:rsid w:val="006657CC"/>
    <w:rsid w:val="006668CD"/>
    <w:rsid w:val="00667219"/>
    <w:rsid w:val="006672CF"/>
    <w:rsid w:val="006703E7"/>
    <w:rsid w:val="00670E39"/>
    <w:rsid w:val="00671DD4"/>
    <w:rsid w:val="00672B69"/>
    <w:rsid w:val="00673445"/>
    <w:rsid w:val="00676734"/>
    <w:rsid w:val="00676DB8"/>
    <w:rsid w:val="006777A9"/>
    <w:rsid w:val="00677C28"/>
    <w:rsid w:val="00680EA1"/>
    <w:rsid w:val="00681D53"/>
    <w:rsid w:val="00682183"/>
    <w:rsid w:val="00683B36"/>
    <w:rsid w:val="006848C4"/>
    <w:rsid w:val="00685568"/>
    <w:rsid w:val="0068562F"/>
    <w:rsid w:val="00685EBB"/>
    <w:rsid w:val="00686A7B"/>
    <w:rsid w:val="00690ADA"/>
    <w:rsid w:val="00690D86"/>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18F4"/>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0F77"/>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6CEF"/>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0C0D"/>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7630B"/>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4A7D"/>
    <w:rsid w:val="007E55D8"/>
    <w:rsid w:val="007E5E64"/>
    <w:rsid w:val="007E6C31"/>
    <w:rsid w:val="007E7511"/>
    <w:rsid w:val="007F020F"/>
    <w:rsid w:val="007F151B"/>
    <w:rsid w:val="007F1FF7"/>
    <w:rsid w:val="007F2BBA"/>
    <w:rsid w:val="007F374F"/>
    <w:rsid w:val="007F6703"/>
    <w:rsid w:val="007F6B5B"/>
    <w:rsid w:val="007F710C"/>
    <w:rsid w:val="007F7638"/>
    <w:rsid w:val="007F7CD5"/>
    <w:rsid w:val="007F7E27"/>
    <w:rsid w:val="007F7E69"/>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3969"/>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048"/>
    <w:rsid w:val="00824CD1"/>
    <w:rsid w:val="00824E97"/>
    <w:rsid w:val="00825C86"/>
    <w:rsid w:val="008260DB"/>
    <w:rsid w:val="00827013"/>
    <w:rsid w:val="00831ED7"/>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A5C"/>
    <w:rsid w:val="00887C91"/>
    <w:rsid w:val="00887D80"/>
    <w:rsid w:val="00887DF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244"/>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3EDC"/>
    <w:rsid w:val="008F453A"/>
    <w:rsid w:val="008F6379"/>
    <w:rsid w:val="008F702D"/>
    <w:rsid w:val="008F7315"/>
    <w:rsid w:val="00900431"/>
    <w:rsid w:val="00900FE2"/>
    <w:rsid w:val="00901804"/>
    <w:rsid w:val="00901D2B"/>
    <w:rsid w:val="00902653"/>
    <w:rsid w:val="00902BC6"/>
    <w:rsid w:val="00903A46"/>
    <w:rsid w:val="009044D6"/>
    <w:rsid w:val="00905134"/>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5C4B"/>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0B6"/>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0FAA"/>
    <w:rsid w:val="00971261"/>
    <w:rsid w:val="00973383"/>
    <w:rsid w:val="00974F3D"/>
    <w:rsid w:val="00975759"/>
    <w:rsid w:val="00976078"/>
    <w:rsid w:val="0097640C"/>
    <w:rsid w:val="00976BBB"/>
    <w:rsid w:val="00977281"/>
    <w:rsid w:val="00977A2D"/>
    <w:rsid w:val="00977BC5"/>
    <w:rsid w:val="00977DE0"/>
    <w:rsid w:val="00980CF3"/>
    <w:rsid w:val="00981EF4"/>
    <w:rsid w:val="00982C5F"/>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738"/>
    <w:rsid w:val="009B1AB1"/>
    <w:rsid w:val="009B2228"/>
    <w:rsid w:val="009B257B"/>
    <w:rsid w:val="009B2900"/>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3EF2"/>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D6BF0"/>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1AE6"/>
    <w:rsid w:val="00A02146"/>
    <w:rsid w:val="00A02555"/>
    <w:rsid w:val="00A05990"/>
    <w:rsid w:val="00A1053D"/>
    <w:rsid w:val="00A10707"/>
    <w:rsid w:val="00A11A0E"/>
    <w:rsid w:val="00A12FE7"/>
    <w:rsid w:val="00A13AA3"/>
    <w:rsid w:val="00A1432D"/>
    <w:rsid w:val="00A145FE"/>
    <w:rsid w:val="00A17893"/>
    <w:rsid w:val="00A200D7"/>
    <w:rsid w:val="00A212AF"/>
    <w:rsid w:val="00A2353B"/>
    <w:rsid w:val="00A247F7"/>
    <w:rsid w:val="00A25B5A"/>
    <w:rsid w:val="00A2633F"/>
    <w:rsid w:val="00A27485"/>
    <w:rsid w:val="00A318CB"/>
    <w:rsid w:val="00A32112"/>
    <w:rsid w:val="00A32667"/>
    <w:rsid w:val="00A330DF"/>
    <w:rsid w:val="00A335CD"/>
    <w:rsid w:val="00A34F6D"/>
    <w:rsid w:val="00A34FBF"/>
    <w:rsid w:val="00A34FC5"/>
    <w:rsid w:val="00A353D1"/>
    <w:rsid w:val="00A3612A"/>
    <w:rsid w:val="00A36E25"/>
    <w:rsid w:val="00A376E0"/>
    <w:rsid w:val="00A37B36"/>
    <w:rsid w:val="00A37CEA"/>
    <w:rsid w:val="00A40FEA"/>
    <w:rsid w:val="00A41094"/>
    <w:rsid w:val="00A4192D"/>
    <w:rsid w:val="00A42057"/>
    <w:rsid w:val="00A43BA4"/>
    <w:rsid w:val="00A43EE7"/>
    <w:rsid w:val="00A445CA"/>
    <w:rsid w:val="00A44DCC"/>
    <w:rsid w:val="00A46A22"/>
    <w:rsid w:val="00A46E41"/>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B3E"/>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82A"/>
    <w:rsid w:val="00A82C22"/>
    <w:rsid w:val="00A85376"/>
    <w:rsid w:val="00A85AAA"/>
    <w:rsid w:val="00A864D5"/>
    <w:rsid w:val="00A86BD5"/>
    <w:rsid w:val="00A86E01"/>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36B6"/>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3FB"/>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15B6"/>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732"/>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8D1"/>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36861"/>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B73"/>
    <w:rsid w:val="00C87C31"/>
    <w:rsid w:val="00C9000F"/>
    <w:rsid w:val="00C90D26"/>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24C"/>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5DE"/>
    <w:rsid w:val="00D2680E"/>
    <w:rsid w:val="00D26D97"/>
    <w:rsid w:val="00D3038A"/>
    <w:rsid w:val="00D324B6"/>
    <w:rsid w:val="00D32F26"/>
    <w:rsid w:val="00D33727"/>
    <w:rsid w:val="00D3513B"/>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74F"/>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623"/>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1991"/>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5C13"/>
    <w:rsid w:val="00E36086"/>
    <w:rsid w:val="00E36E1C"/>
    <w:rsid w:val="00E41614"/>
    <w:rsid w:val="00E4197A"/>
    <w:rsid w:val="00E43ABD"/>
    <w:rsid w:val="00E4445F"/>
    <w:rsid w:val="00E45386"/>
    <w:rsid w:val="00E45960"/>
    <w:rsid w:val="00E462B6"/>
    <w:rsid w:val="00E4675D"/>
    <w:rsid w:val="00E46A79"/>
    <w:rsid w:val="00E470F0"/>
    <w:rsid w:val="00E476B1"/>
    <w:rsid w:val="00E47FBB"/>
    <w:rsid w:val="00E501C7"/>
    <w:rsid w:val="00E516E1"/>
    <w:rsid w:val="00E53B0C"/>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128B"/>
    <w:rsid w:val="00F122EC"/>
    <w:rsid w:val="00F1249C"/>
    <w:rsid w:val="00F1256A"/>
    <w:rsid w:val="00F12D43"/>
    <w:rsid w:val="00F14394"/>
    <w:rsid w:val="00F147A4"/>
    <w:rsid w:val="00F1661F"/>
    <w:rsid w:val="00F16FAB"/>
    <w:rsid w:val="00F20D9F"/>
    <w:rsid w:val="00F20FEF"/>
    <w:rsid w:val="00F23606"/>
    <w:rsid w:val="00F24042"/>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28DB"/>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87F47"/>
    <w:rsid w:val="00F90162"/>
    <w:rsid w:val="00F90385"/>
    <w:rsid w:val="00F90B82"/>
    <w:rsid w:val="00F917C4"/>
    <w:rsid w:val="00F91DBA"/>
    <w:rsid w:val="00F9216B"/>
    <w:rsid w:val="00F92EF0"/>
    <w:rsid w:val="00F93001"/>
    <w:rsid w:val="00F93CDA"/>
    <w:rsid w:val="00F94A0C"/>
    <w:rsid w:val="00F94B19"/>
    <w:rsid w:val="00F95493"/>
    <w:rsid w:val="00F97379"/>
    <w:rsid w:val="00F97C81"/>
    <w:rsid w:val="00FA0905"/>
    <w:rsid w:val="00FA0DC3"/>
    <w:rsid w:val="00FA5568"/>
    <w:rsid w:val="00FA55DF"/>
    <w:rsid w:val="00FA59D3"/>
    <w:rsid w:val="00FA5C3B"/>
    <w:rsid w:val="00FA6D7F"/>
    <w:rsid w:val="00FA7A41"/>
    <w:rsid w:val="00FA7BA1"/>
    <w:rsid w:val="00FB0DC3"/>
    <w:rsid w:val="00FB1043"/>
    <w:rsid w:val="00FB14A0"/>
    <w:rsid w:val="00FB15D1"/>
    <w:rsid w:val="00FB207A"/>
    <w:rsid w:val="00FB2B8D"/>
    <w:rsid w:val="00FB368E"/>
    <w:rsid w:val="00FB44E4"/>
    <w:rsid w:val="00FB54E5"/>
    <w:rsid w:val="00FB65F1"/>
    <w:rsid w:val="00FB6E63"/>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5D6"/>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46020927">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5075907">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54492403">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664960">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51686890">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54985070">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19730737">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70524972">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56855782">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16360036">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1526</TotalTime>
  <Pages>1</Pages>
  <Words>9</Words>
  <Characters>55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18</cp:revision>
  <cp:lastPrinted>2026-11-03T11:41:00Z</cp:lastPrinted>
  <dcterms:created xsi:type="dcterms:W3CDTF">2026-10-26T13:12:00Z</dcterms:created>
  <dcterms:modified xsi:type="dcterms:W3CDTF">2026-11-03T11:48:00Z</dcterms:modified>
</cp:coreProperties>
</file>